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E1A25" w14:textId="2AB725DA" w:rsidR="00985AD7" w:rsidRPr="00CF4286" w:rsidRDefault="0088173B" w:rsidP="00CF4286">
      <w:pPr>
        <w:jc w:val="center"/>
        <w:rPr>
          <w:rFonts w:asciiTheme="majorHAnsi" w:eastAsiaTheme="majorEastAsia" w:hAnsiTheme="majorHAnsi" w:cstheme="majorBidi"/>
          <w:b/>
          <w:color w:val="C00000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noProof/>
          <w:color w:val="C00000"/>
          <w:sz w:val="32"/>
          <w:szCs w:val="32"/>
          <w:lang w:eastAsia="en-AU"/>
        </w:rPr>
        <w:drawing>
          <wp:inline distT="0" distB="0" distL="0" distR="0" wp14:anchorId="4F33DBA9" wp14:editId="3235A929">
            <wp:extent cx="8863330" cy="49853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erPoint diagram Carer KaFE Training Framewor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5DEEBC" w14:textId="77777777" w:rsidR="002750B3" w:rsidRDefault="002750B3" w:rsidP="00985AD7">
      <w:pPr>
        <w:spacing w:after="0"/>
        <w:rPr>
          <w:b/>
          <w:bCs/>
          <w:sz w:val="20"/>
          <w:szCs w:val="20"/>
        </w:rPr>
      </w:pPr>
    </w:p>
    <w:p w14:paraId="059C6E5A" w14:textId="77777777" w:rsidR="002750B3" w:rsidRDefault="002750B3" w:rsidP="00985AD7">
      <w:pPr>
        <w:spacing w:after="0"/>
        <w:rPr>
          <w:b/>
          <w:bCs/>
          <w:sz w:val="20"/>
          <w:szCs w:val="20"/>
        </w:rPr>
      </w:pPr>
    </w:p>
    <w:p w14:paraId="5D42342E" w14:textId="77777777" w:rsidR="00985AD7" w:rsidRPr="00324775" w:rsidRDefault="00985AD7" w:rsidP="0027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CC99"/>
        <w:tabs>
          <w:tab w:val="left" w:pos="12981"/>
        </w:tabs>
        <w:spacing w:after="0"/>
        <w:rPr>
          <w:sz w:val="20"/>
          <w:szCs w:val="20"/>
        </w:rPr>
      </w:pPr>
      <w:r w:rsidRPr="004832AF">
        <w:rPr>
          <w:b/>
          <w:bCs/>
          <w:sz w:val="20"/>
          <w:szCs w:val="20"/>
        </w:rPr>
        <w:t>Stream 1</w:t>
      </w:r>
      <w:r w:rsidRPr="004832AF">
        <w:rPr>
          <w:sz w:val="20"/>
          <w:szCs w:val="20"/>
        </w:rPr>
        <w:t xml:space="preserve">: </w:t>
      </w:r>
      <w:r w:rsidRPr="004832AF">
        <w:rPr>
          <w:b/>
          <w:bCs/>
          <w:sz w:val="20"/>
          <w:szCs w:val="20"/>
        </w:rPr>
        <w:t xml:space="preserve">The kinship carer experience </w:t>
      </w:r>
      <w:r w:rsidR="002750B3">
        <w:rPr>
          <w:b/>
          <w:bCs/>
          <w:sz w:val="20"/>
          <w:szCs w:val="20"/>
        </w:rPr>
        <w:tab/>
      </w:r>
    </w:p>
    <w:p w14:paraId="4FD8BF79" w14:textId="77777777" w:rsidR="00985AD7" w:rsidRPr="004832AF" w:rsidRDefault="00985AD7" w:rsidP="00985AD7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14076" w:type="dxa"/>
        <w:tblLook w:val="04A0" w:firstRow="1" w:lastRow="0" w:firstColumn="1" w:lastColumn="0" w:noHBand="0" w:noVBand="1"/>
      </w:tblPr>
      <w:tblGrid>
        <w:gridCol w:w="2405"/>
        <w:gridCol w:w="11671"/>
      </w:tblGrid>
      <w:tr w:rsidR="00BD6EE3" w:rsidRPr="004832AF" w14:paraId="33AE7E9F" w14:textId="77777777" w:rsidTr="00064994">
        <w:trPr>
          <w:trHeight w:val="226"/>
        </w:trPr>
        <w:tc>
          <w:tcPr>
            <w:tcW w:w="2405" w:type="dxa"/>
            <w:shd w:val="clear" w:color="auto" w:fill="00CC99"/>
          </w:tcPr>
          <w:p w14:paraId="49365AF9" w14:textId="77777777" w:rsidR="00BD6EE3" w:rsidRPr="004832AF" w:rsidRDefault="00BD6EE3" w:rsidP="00914281">
            <w:pPr>
              <w:rPr>
                <w:b/>
                <w:bCs/>
                <w:sz w:val="20"/>
                <w:szCs w:val="20"/>
              </w:rPr>
            </w:pPr>
            <w:r w:rsidRPr="004832AF">
              <w:rPr>
                <w:b/>
                <w:bCs/>
                <w:sz w:val="20"/>
                <w:szCs w:val="20"/>
              </w:rPr>
              <w:t>Training name</w:t>
            </w:r>
          </w:p>
        </w:tc>
        <w:tc>
          <w:tcPr>
            <w:tcW w:w="11671" w:type="dxa"/>
            <w:shd w:val="clear" w:color="auto" w:fill="00CC99"/>
          </w:tcPr>
          <w:p w14:paraId="454CF060" w14:textId="77777777" w:rsidR="00BD6EE3" w:rsidRPr="004832AF" w:rsidRDefault="00BD6EE3" w:rsidP="00914281">
            <w:pPr>
              <w:rPr>
                <w:b/>
                <w:bCs/>
                <w:sz w:val="20"/>
                <w:szCs w:val="20"/>
              </w:rPr>
            </w:pPr>
            <w:r w:rsidRPr="004832AF">
              <w:rPr>
                <w:b/>
                <w:bCs/>
                <w:sz w:val="20"/>
                <w:szCs w:val="20"/>
              </w:rPr>
              <w:t xml:space="preserve">Learning outcomes </w:t>
            </w:r>
          </w:p>
        </w:tc>
      </w:tr>
      <w:tr w:rsidR="00BD6EE3" w:rsidRPr="004832AF" w14:paraId="28259BC9" w14:textId="77777777" w:rsidTr="00064994">
        <w:trPr>
          <w:trHeight w:val="935"/>
        </w:trPr>
        <w:tc>
          <w:tcPr>
            <w:tcW w:w="2405" w:type="dxa"/>
            <w:shd w:val="clear" w:color="auto" w:fill="C5E0B3" w:themeFill="accent6" w:themeFillTint="66"/>
          </w:tcPr>
          <w:p w14:paraId="6D679D4F" w14:textId="7C9A7CA9" w:rsidR="00B65243" w:rsidRDefault="00914281" w:rsidP="00914281">
            <w:pPr>
              <w:rPr>
                <w:b/>
                <w:bCs/>
                <w:sz w:val="20"/>
                <w:szCs w:val="20"/>
              </w:rPr>
            </w:pPr>
            <w:r w:rsidRPr="00AB6B02">
              <w:rPr>
                <w:b/>
                <w:bCs/>
                <w:sz w:val="20"/>
                <w:szCs w:val="20"/>
              </w:rPr>
              <w:t>Foundational</w:t>
            </w:r>
            <w:r w:rsidR="00BD6EE3" w:rsidRPr="00AB6B02">
              <w:rPr>
                <w:b/>
                <w:bCs/>
                <w:sz w:val="20"/>
                <w:szCs w:val="20"/>
              </w:rPr>
              <w:t xml:space="preserve"> kinship</w:t>
            </w:r>
            <w:r w:rsidR="00B65243">
              <w:rPr>
                <w:b/>
                <w:bCs/>
                <w:sz w:val="20"/>
                <w:szCs w:val="20"/>
              </w:rPr>
              <w:t xml:space="preserve"> and</w:t>
            </w:r>
            <w:r w:rsidRPr="00AB6B0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83C7B3E" w14:textId="0C5C433C" w:rsidR="00BD6EE3" w:rsidRPr="00AB6B02" w:rsidRDefault="00B65243" w:rsidP="009142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Advanced k</w:t>
            </w:r>
            <w:r w:rsidR="00914281" w:rsidRPr="00AB6B02">
              <w:rPr>
                <w:b/>
                <w:bCs/>
                <w:sz w:val="20"/>
                <w:szCs w:val="20"/>
              </w:rPr>
              <w:t>inship</w:t>
            </w:r>
          </w:p>
          <w:p w14:paraId="5350DF6D" w14:textId="77777777" w:rsidR="00914281" w:rsidRDefault="00914281" w:rsidP="00914281">
            <w:pPr>
              <w:rPr>
                <w:bCs/>
                <w:sz w:val="20"/>
                <w:szCs w:val="20"/>
              </w:rPr>
            </w:pPr>
          </w:p>
          <w:p w14:paraId="609833A2" w14:textId="41702C5C" w:rsidR="00914281" w:rsidRPr="00914281" w:rsidRDefault="00914281" w:rsidP="009142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1" w:type="dxa"/>
          </w:tcPr>
          <w:p w14:paraId="5283BDF4" w14:textId="77777777" w:rsidR="00312FCF" w:rsidRPr="004D723B" w:rsidRDefault="00312FCF" w:rsidP="004D723B">
            <w:pPr>
              <w:rPr>
                <w:bCs/>
                <w:sz w:val="20"/>
                <w:szCs w:val="20"/>
              </w:rPr>
            </w:pPr>
          </w:p>
          <w:p w14:paraId="7CB8A62C" w14:textId="5B198C98" w:rsidR="004D723B" w:rsidRPr="004D723B" w:rsidRDefault="004D723B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4D723B">
              <w:rPr>
                <w:bCs/>
                <w:sz w:val="20"/>
                <w:szCs w:val="20"/>
              </w:rPr>
              <w:t>understand the home based care systems and how to navigate complexity</w:t>
            </w:r>
          </w:p>
          <w:p w14:paraId="52CBDB9F" w14:textId="5DDEAAFC" w:rsidR="004D723B" w:rsidRDefault="004D723B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4D723B">
              <w:rPr>
                <w:bCs/>
                <w:sz w:val="20"/>
                <w:szCs w:val="20"/>
              </w:rPr>
              <w:t>nderstand the child protection system and the role played by kinship carers</w:t>
            </w:r>
          </w:p>
          <w:p w14:paraId="201A4F76" w14:textId="03B231F1" w:rsidR="00C56020" w:rsidRDefault="00C56020" w:rsidP="00C56020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4D723B">
              <w:rPr>
                <w:bCs/>
                <w:sz w:val="20"/>
                <w:szCs w:val="20"/>
              </w:rPr>
              <w:t xml:space="preserve">understand the role of a kinship carer in meeting the daily care needs of a child, and in partnering with other key stakeholders including Kinship Care Victoria </w:t>
            </w:r>
            <w:r>
              <w:rPr>
                <w:bCs/>
                <w:sz w:val="20"/>
                <w:szCs w:val="20"/>
              </w:rPr>
              <w:t>and DHHS Kinship Care teams</w:t>
            </w:r>
          </w:p>
          <w:p w14:paraId="4BB362B4" w14:textId="3BDE770C" w:rsidR="00C56020" w:rsidRDefault="00C56020" w:rsidP="00C56020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4D723B">
              <w:rPr>
                <w:bCs/>
                <w:sz w:val="20"/>
                <w:szCs w:val="20"/>
              </w:rPr>
              <w:t>identify a number of key state-wide and local services who can provide support for kinship carers</w:t>
            </w:r>
          </w:p>
          <w:p w14:paraId="7DC6E239" w14:textId="77777777" w:rsidR="00C56020" w:rsidRDefault="00C56020" w:rsidP="00C56020">
            <w:pPr>
              <w:numPr>
                <w:ilvl w:val="0"/>
                <w:numId w:val="1"/>
              </w:numPr>
              <w:contextualSpacing/>
              <w:rPr>
                <w:bCs/>
                <w:sz w:val="20"/>
                <w:szCs w:val="20"/>
              </w:rPr>
            </w:pPr>
            <w:r w:rsidRPr="00951227">
              <w:rPr>
                <w:bCs/>
                <w:sz w:val="20"/>
                <w:szCs w:val="20"/>
              </w:rPr>
              <w:t>learn about advocacy and how to use opportunities around you</w:t>
            </w:r>
          </w:p>
          <w:p w14:paraId="6E163F53" w14:textId="77777777" w:rsidR="00C56020" w:rsidRDefault="00C56020" w:rsidP="00C56020">
            <w:pPr>
              <w:numPr>
                <w:ilvl w:val="0"/>
                <w:numId w:val="1"/>
              </w:numPr>
              <w:contextualSpacing/>
              <w:rPr>
                <w:bCs/>
                <w:sz w:val="20"/>
                <w:szCs w:val="20"/>
              </w:rPr>
            </w:pPr>
            <w:r w:rsidRPr="00951227">
              <w:rPr>
                <w:bCs/>
                <w:sz w:val="20"/>
                <w:szCs w:val="20"/>
              </w:rPr>
              <w:t xml:space="preserve">understand the child protection system and what is expected of a new kinship carer, i.e. documentation and reports and records </w:t>
            </w:r>
          </w:p>
          <w:p w14:paraId="66885527" w14:textId="77777777" w:rsidR="00C56020" w:rsidRDefault="00C56020" w:rsidP="00C56020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legislation, policies and procedures and how they relate to foster care in Victoria including the rights of the child and carers</w:t>
            </w:r>
          </w:p>
          <w:p w14:paraId="173798B4" w14:textId="77777777" w:rsidR="00C56020" w:rsidRPr="00951227" w:rsidRDefault="00C56020" w:rsidP="00C56020">
            <w:pPr>
              <w:numPr>
                <w:ilvl w:val="0"/>
                <w:numId w:val="1"/>
              </w:numPr>
              <w:contextualSpacing/>
              <w:rPr>
                <w:bCs/>
                <w:sz w:val="20"/>
                <w:szCs w:val="20"/>
              </w:rPr>
            </w:pPr>
            <w:r w:rsidRPr="00951227">
              <w:rPr>
                <w:bCs/>
                <w:sz w:val="20"/>
                <w:szCs w:val="20"/>
              </w:rPr>
              <w:t xml:space="preserve">Understanding of the partnerships that exist between children, kinship carers and workers (both in the government and non-government sectors), and their roles and responsibilities of working together as a team. </w:t>
            </w:r>
          </w:p>
          <w:p w14:paraId="701844D9" w14:textId="230487D5" w:rsidR="00C56020" w:rsidRDefault="00C56020" w:rsidP="00C56020">
            <w:pPr>
              <w:numPr>
                <w:ilvl w:val="0"/>
                <w:numId w:val="1"/>
              </w:numPr>
              <w:contextualSpacing/>
              <w:rPr>
                <w:bCs/>
                <w:sz w:val="20"/>
                <w:szCs w:val="20"/>
              </w:rPr>
            </w:pPr>
            <w:r w:rsidRPr="00951227">
              <w:rPr>
                <w:bCs/>
                <w:sz w:val="20"/>
                <w:szCs w:val="20"/>
              </w:rPr>
              <w:t>Understand financial entitlements of carers including access to Centrelink payments, DHHS payments, and payme</w:t>
            </w:r>
            <w:r>
              <w:rPr>
                <w:bCs/>
                <w:sz w:val="20"/>
                <w:szCs w:val="20"/>
              </w:rPr>
              <w:t>nts such as state school relief</w:t>
            </w:r>
          </w:p>
          <w:p w14:paraId="133F5370" w14:textId="77777777" w:rsidR="00C56020" w:rsidRDefault="00C56020" w:rsidP="00C56020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C56020">
              <w:rPr>
                <w:bCs/>
                <w:sz w:val="20"/>
                <w:szCs w:val="20"/>
              </w:rPr>
              <w:t>Information about Government policies and practices including positive behaviour management, creating cultural connections for children</w:t>
            </w:r>
          </w:p>
          <w:p w14:paraId="42E81F94" w14:textId="77777777" w:rsidR="00C56020" w:rsidRPr="004D723B" w:rsidRDefault="00C56020" w:rsidP="00C56020">
            <w:pPr>
              <w:spacing w:after="160"/>
              <w:contextualSpacing/>
              <w:rPr>
                <w:bCs/>
                <w:sz w:val="20"/>
                <w:szCs w:val="20"/>
              </w:rPr>
            </w:pPr>
          </w:p>
          <w:p w14:paraId="71B5437E" w14:textId="77777777" w:rsidR="004D723B" w:rsidRDefault="004D723B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4D723B">
              <w:rPr>
                <w:bCs/>
                <w:sz w:val="20"/>
                <w:szCs w:val="20"/>
              </w:rPr>
              <w:t>learn about the origin of your own parenting style and how to make it more effective</w:t>
            </w:r>
          </w:p>
          <w:p w14:paraId="51EB25B8" w14:textId="77777777" w:rsidR="004D723B" w:rsidRDefault="004D723B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4D723B">
              <w:rPr>
                <w:bCs/>
                <w:sz w:val="20"/>
                <w:szCs w:val="20"/>
              </w:rPr>
              <w:t>understand your role as a carer and the roles of those around you</w:t>
            </w:r>
          </w:p>
          <w:p w14:paraId="2AFFE181" w14:textId="13E31D67" w:rsidR="00C56020" w:rsidRPr="00C56020" w:rsidRDefault="00C56020" w:rsidP="00C56020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4D723B">
              <w:rPr>
                <w:bCs/>
                <w:sz w:val="20"/>
                <w:szCs w:val="20"/>
              </w:rPr>
              <w:t>discover ways to take care of yourself and find support when you need it</w:t>
            </w:r>
          </w:p>
          <w:p w14:paraId="5E1039D2" w14:textId="77777777" w:rsidR="00C56020" w:rsidRPr="004D723B" w:rsidRDefault="00C56020" w:rsidP="00C56020">
            <w:pPr>
              <w:spacing w:after="160"/>
              <w:ind w:left="720"/>
              <w:contextualSpacing/>
              <w:rPr>
                <w:bCs/>
                <w:sz w:val="20"/>
                <w:szCs w:val="20"/>
              </w:rPr>
            </w:pPr>
          </w:p>
          <w:p w14:paraId="1EDE90E3" w14:textId="77777777" w:rsidR="003A60D2" w:rsidRDefault="004D723B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4D723B">
              <w:rPr>
                <w:bCs/>
                <w:sz w:val="20"/>
                <w:szCs w:val="20"/>
              </w:rPr>
              <w:t>learn about child development and its influence on thoughts, feelings and behaviour</w:t>
            </w:r>
          </w:p>
          <w:p w14:paraId="6F46F827" w14:textId="2A67BFF1" w:rsidR="004D723B" w:rsidRPr="00C56020" w:rsidRDefault="003A60D2" w:rsidP="00C56020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3A60D2">
              <w:rPr>
                <w:bCs/>
                <w:sz w:val="20"/>
                <w:szCs w:val="20"/>
              </w:rPr>
              <w:t>learn strategies to keep children and young people safe and feeling safe from abuse by adults and other young people in the household</w:t>
            </w:r>
          </w:p>
          <w:p w14:paraId="0D876D35" w14:textId="0441761F" w:rsidR="00C56020" w:rsidRPr="00C56020" w:rsidRDefault="004D723B" w:rsidP="00C56020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4D723B">
              <w:rPr>
                <w:bCs/>
                <w:sz w:val="20"/>
                <w:szCs w:val="20"/>
              </w:rPr>
              <w:t>discover effective communication skills to help you sail t</w:t>
            </w:r>
            <w:r w:rsidR="00C56020">
              <w:rPr>
                <w:bCs/>
                <w:sz w:val="20"/>
                <w:szCs w:val="20"/>
              </w:rPr>
              <w:t>hrough challenging conversations</w:t>
            </w:r>
          </w:p>
          <w:p w14:paraId="3DCA829D" w14:textId="5535D70A" w:rsidR="00C6419A" w:rsidRPr="00C56020" w:rsidRDefault="007C1CF0" w:rsidP="00C56020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C56020">
              <w:rPr>
                <w:bCs/>
                <w:sz w:val="20"/>
                <w:szCs w:val="20"/>
              </w:rPr>
              <w:t>understand the Aboriginal Placement Principle</w:t>
            </w:r>
          </w:p>
          <w:p w14:paraId="539D4D67" w14:textId="2F56AF90" w:rsidR="004D723B" w:rsidRPr="00951227" w:rsidRDefault="004D723B" w:rsidP="00FC717C">
            <w:pPr>
              <w:numPr>
                <w:ilvl w:val="0"/>
                <w:numId w:val="1"/>
              </w:numPr>
              <w:contextualSpacing/>
              <w:rPr>
                <w:bCs/>
                <w:sz w:val="20"/>
                <w:szCs w:val="20"/>
              </w:rPr>
            </w:pPr>
            <w:r w:rsidRPr="00951227">
              <w:rPr>
                <w:bCs/>
                <w:sz w:val="20"/>
                <w:szCs w:val="20"/>
              </w:rPr>
              <w:t xml:space="preserve">Information about formal </w:t>
            </w:r>
            <w:r w:rsidR="00B65243">
              <w:rPr>
                <w:bCs/>
                <w:sz w:val="20"/>
                <w:szCs w:val="20"/>
              </w:rPr>
              <w:t>allegations of abuse or neglect and CIMS</w:t>
            </w:r>
            <w:r w:rsidRPr="00951227">
              <w:rPr>
                <w:bCs/>
                <w:sz w:val="20"/>
                <w:szCs w:val="20"/>
              </w:rPr>
              <w:t xml:space="preserve"> requirements and processes.</w:t>
            </w:r>
          </w:p>
          <w:p w14:paraId="4E0A0AD5" w14:textId="77777777" w:rsidR="00906541" w:rsidRDefault="00906541" w:rsidP="00906541">
            <w:pPr>
              <w:rPr>
                <w:bCs/>
                <w:sz w:val="20"/>
                <w:szCs w:val="20"/>
              </w:rPr>
            </w:pPr>
          </w:p>
          <w:p w14:paraId="4F5FF081" w14:textId="05DAC9B8" w:rsidR="00906541" w:rsidRDefault="009C3787" w:rsidP="00906541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Understand</w:t>
            </w:r>
            <w:r w:rsidR="00906541">
              <w:rPr>
                <w:bCs/>
                <w:sz w:val="20"/>
                <w:szCs w:val="20"/>
              </w:rPr>
              <w:t xml:space="preserve"> t</w:t>
            </w:r>
            <w:r w:rsidR="00906541" w:rsidRPr="00BD6EE3">
              <w:rPr>
                <w:bCs/>
                <w:sz w:val="20"/>
                <w:szCs w:val="20"/>
              </w:rPr>
              <w:t xml:space="preserve">he role of a kinship carer and how to negotiate contact or lack of contact with family and understand the impact of grief, loss and trauma for children and for carers.  </w:t>
            </w:r>
          </w:p>
          <w:p w14:paraId="2E9A594F" w14:textId="77777777" w:rsidR="00906541" w:rsidRPr="00BD6EE3" w:rsidRDefault="00906541" w:rsidP="00906541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Understand how connection to family is important for development and mental health and the short and longer term impacts of disconnection from </w:t>
            </w:r>
            <w:r>
              <w:rPr>
                <w:bCs/>
                <w:sz w:val="20"/>
                <w:szCs w:val="20"/>
              </w:rPr>
              <w:t xml:space="preserve">some </w:t>
            </w:r>
            <w:r w:rsidRPr="00BD6EE3">
              <w:rPr>
                <w:bCs/>
                <w:sz w:val="20"/>
                <w:szCs w:val="20"/>
              </w:rPr>
              <w:t>family</w:t>
            </w:r>
            <w:r>
              <w:rPr>
                <w:bCs/>
                <w:sz w:val="20"/>
                <w:szCs w:val="20"/>
              </w:rPr>
              <w:t xml:space="preserve"> members</w:t>
            </w:r>
            <w:r w:rsidRPr="00BD6EE3">
              <w:rPr>
                <w:bCs/>
                <w:sz w:val="20"/>
                <w:szCs w:val="20"/>
              </w:rPr>
              <w:t>.</w:t>
            </w:r>
          </w:p>
          <w:p w14:paraId="7260FA5F" w14:textId="6CA6C4C3" w:rsidR="00906541" w:rsidRDefault="009C3787" w:rsidP="00906541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Identify</w:t>
            </w:r>
            <w:r w:rsidR="00906541" w:rsidRPr="00BD6EE3">
              <w:rPr>
                <w:bCs/>
                <w:sz w:val="20"/>
                <w:szCs w:val="20"/>
              </w:rPr>
              <w:t xml:space="preserve"> strategies for dealing with the pressures of kinship care, including family conflicts, and for carers to focus on their own well-being.</w:t>
            </w:r>
          </w:p>
          <w:p w14:paraId="49F71D23" w14:textId="64125843" w:rsidR="00BD6EE3" w:rsidRPr="00906541" w:rsidRDefault="009C3787" w:rsidP="00906541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20496A">
              <w:rPr>
                <w:bCs/>
                <w:sz w:val="20"/>
                <w:szCs w:val="20"/>
              </w:rPr>
              <w:t>How</w:t>
            </w:r>
            <w:r w:rsidR="00906541" w:rsidRPr="0020496A">
              <w:rPr>
                <w:bCs/>
                <w:sz w:val="20"/>
                <w:szCs w:val="20"/>
              </w:rPr>
              <w:t xml:space="preserve"> to talk and answer questions from the children and young people in their care about other family members</w:t>
            </w:r>
            <w:r w:rsidR="00906541">
              <w:rPr>
                <w:bCs/>
                <w:sz w:val="20"/>
                <w:szCs w:val="20"/>
              </w:rPr>
              <w:t xml:space="preserve"> </w:t>
            </w:r>
            <w:r w:rsidR="00906541" w:rsidRPr="00BD6EE3">
              <w:rPr>
                <w:bCs/>
                <w:sz w:val="20"/>
                <w:szCs w:val="20"/>
              </w:rPr>
              <w:t>sensitively and without judgement.</w:t>
            </w:r>
          </w:p>
        </w:tc>
      </w:tr>
      <w:tr w:rsidR="00BD6EE3" w:rsidRPr="004832AF" w14:paraId="10E80669" w14:textId="77777777" w:rsidTr="00064994">
        <w:trPr>
          <w:trHeight w:val="1644"/>
        </w:trPr>
        <w:tc>
          <w:tcPr>
            <w:tcW w:w="2405" w:type="dxa"/>
            <w:shd w:val="clear" w:color="auto" w:fill="C5E0B3" w:themeFill="accent6" w:themeFillTint="66"/>
          </w:tcPr>
          <w:p w14:paraId="45D64037" w14:textId="77777777" w:rsidR="00BD6EE3" w:rsidRPr="00914281" w:rsidRDefault="00BD6EE3" w:rsidP="00914281">
            <w:pPr>
              <w:rPr>
                <w:b/>
                <w:bCs/>
                <w:sz w:val="20"/>
                <w:szCs w:val="20"/>
              </w:rPr>
            </w:pPr>
            <w:r w:rsidRPr="00914281">
              <w:rPr>
                <w:b/>
                <w:bCs/>
                <w:sz w:val="20"/>
                <w:szCs w:val="20"/>
              </w:rPr>
              <w:lastRenderedPageBreak/>
              <w:t>Kinship carer camps</w:t>
            </w:r>
          </w:p>
          <w:p w14:paraId="476A61C9" w14:textId="77777777" w:rsidR="00914281" w:rsidRPr="00914281" w:rsidRDefault="00914281" w:rsidP="00914281">
            <w:pPr>
              <w:rPr>
                <w:b/>
                <w:bCs/>
                <w:sz w:val="20"/>
                <w:szCs w:val="20"/>
              </w:rPr>
            </w:pPr>
          </w:p>
          <w:p w14:paraId="556C8E37" w14:textId="2D0500B2" w:rsidR="00914281" w:rsidRPr="00C6419A" w:rsidRDefault="00914281" w:rsidP="00C6419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71" w:type="dxa"/>
          </w:tcPr>
          <w:p w14:paraId="4098ADAC" w14:textId="77777777" w:rsidR="00BD6EE3" w:rsidRDefault="00BD6EE3" w:rsidP="00C6419A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learn about elements that create a warm, safe, healthy and happy home environment</w:t>
            </w:r>
          </w:p>
          <w:p w14:paraId="3C4B6338" w14:textId="60EBCA8A" w:rsidR="00C6419A" w:rsidRPr="00BD6EE3" w:rsidRDefault="009C3787" w:rsidP="00C6419A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Identify</w:t>
            </w:r>
            <w:r w:rsidR="00C6419A" w:rsidRPr="00BD6EE3">
              <w:rPr>
                <w:bCs/>
                <w:sz w:val="20"/>
                <w:szCs w:val="20"/>
              </w:rPr>
              <w:t xml:space="preserve"> strategies for dealing with the pressures of kinship care, including family conflicts, and for carers to focus on their own well-being.</w:t>
            </w:r>
          </w:p>
          <w:p w14:paraId="332A3CFA" w14:textId="77777777" w:rsidR="00C6419A" w:rsidRDefault="00C6419A" w:rsidP="00C6419A">
            <w:pPr>
              <w:pStyle w:val="ListParagraph"/>
              <w:rPr>
                <w:bCs/>
                <w:sz w:val="20"/>
                <w:szCs w:val="20"/>
              </w:rPr>
            </w:pPr>
          </w:p>
          <w:p w14:paraId="3E444012" w14:textId="77777777" w:rsidR="00FC717C" w:rsidRDefault="00FC717C" w:rsidP="00FC717C">
            <w:p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And any of the above learning outcomes from Foundation and Advanced above.</w:t>
            </w:r>
          </w:p>
          <w:p w14:paraId="7672104B" w14:textId="3BCCE399" w:rsidR="00C6419A" w:rsidRPr="00C6419A" w:rsidRDefault="00C6419A" w:rsidP="00C6419A">
            <w:pPr>
              <w:rPr>
                <w:bCs/>
                <w:sz w:val="20"/>
                <w:szCs w:val="20"/>
              </w:rPr>
            </w:pPr>
          </w:p>
        </w:tc>
      </w:tr>
    </w:tbl>
    <w:p w14:paraId="364F22A2" w14:textId="77777777" w:rsidR="00985AD7" w:rsidRDefault="00985AD7" w:rsidP="00985AD7">
      <w:pPr>
        <w:spacing w:after="0"/>
        <w:rPr>
          <w:b/>
          <w:bCs/>
          <w:sz w:val="20"/>
          <w:szCs w:val="20"/>
        </w:rPr>
      </w:pPr>
    </w:p>
    <w:p w14:paraId="14F07CDE" w14:textId="77777777" w:rsidR="00985AD7" w:rsidRDefault="00985AD7" w:rsidP="00985AD7">
      <w:pPr>
        <w:spacing w:after="0"/>
        <w:rPr>
          <w:b/>
          <w:bCs/>
          <w:sz w:val="20"/>
          <w:szCs w:val="20"/>
        </w:rPr>
      </w:pPr>
    </w:p>
    <w:p w14:paraId="68F30638" w14:textId="77777777" w:rsidR="00914281" w:rsidRDefault="00914281" w:rsidP="00985AD7">
      <w:pPr>
        <w:spacing w:after="0"/>
        <w:rPr>
          <w:b/>
          <w:bCs/>
          <w:sz w:val="20"/>
          <w:szCs w:val="20"/>
        </w:rPr>
      </w:pPr>
    </w:p>
    <w:p w14:paraId="4E428DAD" w14:textId="77777777" w:rsidR="00914281" w:rsidRDefault="00914281" w:rsidP="00985AD7">
      <w:pPr>
        <w:spacing w:after="0"/>
        <w:rPr>
          <w:b/>
          <w:bCs/>
          <w:sz w:val="20"/>
          <w:szCs w:val="20"/>
        </w:rPr>
      </w:pPr>
    </w:p>
    <w:p w14:paraId="6A41FEEF" w14:textId="77777777" w:rsidR="00914281" w:rsidRDefault="00914281" w:rsidP="00985AD7">
      <w:pPr>
        <w:spacing w:after="0"/>
        <w:rPr>
          <w:b/>
          <w:bCs/>
          <w:sz w:val="20"/>
          <w:szCs w:val="20"/>
        </w:rPr>
      </w:pPr>
    </w:p>
    <w:p w14:paraId="00DE15E8" w14:textId="77777777" w:rsidR="00914281" w:rsidRDefault="00914281" w:rsidP="00985AD7">
      <w:pPr>
        <w:spacing w:after="0"/>
        <w:rPr>
          <w:b/>
          <w:bCs/>
          <w:sz w:val="20"/>
          <w:szCs w:val="20"/>
        </w:rPr>
      </w:pPr>
    </w:p>
    <w:p w14:paraId="62FB1B27" w14:textId="77777777" w:rsidR="00914281" w:rsidRDefault="00914281" w:rsidP="00985AD7">
      <w:pPr>
        <w:spacing w:after="0"/>
        <w:rPr>
          <w:b/>
          <w:bCs/>
          <w:sz w:val="20"/>
          <w:szCs w:val="20"/>
        </w:rPr>
      </w:pPr>
    </w:p>
    <w:p w14:paraId="05CF8738" w14:textId="77777777" w:rsidR="0020496A" w:rsidRDefault="0020496A" w:rsidP="00985AD7">
      <w:pPr>
        <w:spacing w:after="0"/>
        <w:rPr>
          <w:b/>
          <w:bCs/>
          <w:sz w:val="20"/>
          <w:szCs w:val="20"/>
        </w:rPr>
      </w:pPr>
    </w:p>
    <w:p w14:paraId="058334BB" w14:textId="77777777" w:rsidR="0020496A" w:rsidRDefault="0020496A" w:rsidP="00985AD7">
      <w:pPr>
        <w:spacing w:after="0"/>
        <w:rPr>
          <w:b/>
          <w:bCs/>
          <w:sz w:val="20"/>
          <w:szCs w:val="20"/>
        </w:rPr>
      </w:pPr>
    </w:p>
    <w:p w14:paraId="158AA50E" w14:textId="77777777" w:rsidR="0020496A" w:rsidRDefault="0020496A" w:rsidP="00985AD7">
      <w:pPr>
        <w:spacing w:after="0"/>
        <w:rPr>
          <w:b/>
          <w:bCs/>
          <w:sz w:val="20"/>
          <w:szCs w:val="20"/>
        </w:rPr>
      </w:pPr>
    </w:p>
    <w:p w14:paraId="02EAC9A1" w14:textId="77777777" w:rsidR="0020496A" w:rsidRDefault="0020496A" w:rsidP="00985AD7">
      <w:pPr>
        <w:spacing w:after="0"/>
        <w:rPr>
          <w:b/>
          <w:bCs/>
          <w:sz w:val="20"/>
          <w:szCs w:val="20"/>
        </w:rPr>
      </w:pPr>
    </w:p>
    <w:p w14:paraId="0445DA2B" w14:textId="77777777" w:rsidR="0020496A" w:rsidRDefault="0020496A" w:rsidP="00985AD7">
      <w:pPr>
        <w:spacing w:after="0"/>
        <w:rPr>
          <w:b/>
          <w:bCs/>
          <w:sz w:val="20"/>
          <w:szCs w:val="20"/>
        </w:rPr>
      </w:pPr>
    </w:p>
    <w:p w14:paraId="06CF4B57" w14:textId="77777777" w:rsidR="0020496A" w:rsidRDefault="0020496A" w:rsidP="00985AD7">
      <w:pPr>
        <w:spacing w:after="0"/>
        <w:rPr>
          <w:b/>
          <w:bCs/>
          <w:sz w:val="20"/>
          <w:szCs w:val="20"/>
        </w:rPr>
      </w:pPr>
    </w:p>
    <w:p w14:paraId="5989F70D" w14:textId="77777777" w:rsidR="0020496A" w:rsidRDefault="0020496A" w:rsidP="00985AD7">
      <w:pPr>
        <w:spacing w:after="0"/>
        <w:rPr>
          <w:b/>
          <w:bCs/>
          <w:sz w:val="20"/>
          <w:szCs w:val="20"/>
        </w:rPr>
      </w:pPr>
    </w:p>
    <w:p w14:paraId="6B5F8648" w14:textId="77777777" w:rsidR="0020496A" w:rsidRDefault="0020496A" w:rsidP="00985AD7">
      <w:pPr>
        <w:spacing w:after="0"/>
        <w:rPr>
          <w:b/>
          <w:bCs/>
          <w:sz w:val="20"/>
          <w:szCs w:val="20"/>
        </w:rPr>
      </w:pPr>
    </w:p>
    <w:p w14:paraId="564D9803" w14:textId="77777777" w:rsidR="00914281" w:rsidRDefault="00914281" w:rsidP="00985AD7">
      <w:pPr>
        <w:spacing w:after="0"/>
        <w:rPr>
          <w:b/>
          <w:bCs/>
          <w:sz w:val="20"/>
          <w:szCs w:val="20"/>
        </w:rPr>
      </w:pPr>
    </w:p>
    <w:p w14:paraId="79CD7F28" w14:textId="77777777" w:rsidR="00985AD7" w:rsidRDefault="00985AD7" w:rsidP="00985AD7">
      <w:pPr>
        <w:spacing w:after="0"/>
        <w:rPr>
          <w:b/>
          <w:bCs/>
          <w:sz w:val="20"/>
          <w:szCs w:val="20"/>
        </w:rPr>
      </w:pPr>
    </w:p>
    <w:p w14:paraId="5B941A17" w14:textId="77777777" w:rsidR="00985AD7" w:rsidRDefault="00985AD7" w:rsidP="00985AD7">
      <w:pPr>
        <w:spacing w:after="0"/>
        <w:rPr>
          <w:b/>
          <w:bCs/>
          <w:sz w:val="20"/>
          <w:szCs w:val="20"/>
        </w:rPr>
      </w:pPr>
    </w:p>
    <w:p w14:paraId="5E5D37B6" w14:textId="77777777" w:rsidR="00C56020" w:rsidRPr="004832AF" w:rsidRDefault="00C56020" w:rsidP="00985AD7">
      <w:pPr>
        <w:spacing w:after="0"/>
        <w:rPr>
          <w:b/>
          <w:bCs/>
          <w:sz w:val="20"/>
          <w:szCs w:val="20"/>
        </w:rPr>
      </w:pPr>
    </w:p>
    <w:p w14:paraId="5BB9C83C" w14:textId="77777777" w:rsidR="00985AD7" w:rsidRPr="004832AF" w:rsidRDefault="00985AD7" w:rsidP="00985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3399FF"/>
        <w:spacing w:after="0"/>
        <w:rPr>
          <w:sz w:val="20"/>
          <w:szCs w:val="20"/>
        </w:rPr>
      </w:pPr>
      <w:r w:rsidRPr="004832AF">
        <w:rPr>
          <w:b/>
          <w:bCs/>
          <w:sz w:val="20"/>
          <w:szCs w:val="20"/>
        </w:rPr>
        <w:t xml:space="preserve">Stream 2: The foster carer experience </w:t>
      </w:r>
    </w:p>
    <w:p w14:paraId="01438483" w14:textId="77777777" w:rsidR="00985AD7" w:rsidRPr="004832AF" w:rsidRDefault="00985AD7" w:rsidP="00985AD7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14045" w:type="dxa"/>
        <w:tblLook w:val="04A0" w:firstRow="1" w:lastRow="0" w:firstColumn="1" w:lastColumn="0" w:noHBand="0" w:noVBand="1"/>
      </w:tblPr>
      <w:tblGrid>
        <w:gridCol w:w="2405"/>
        <w:gridCol w:w="11640"/>
      </w:tblGrid>
      <w:tr w:rsidR="00BD6EE3" w:rsidRPr="004832AF" w14:paraId="45EF7A77" w14:textId="77777777" w:rsidTr="00064994">
        <w:trPr>
          <w:trHeight w:val="237"/>
        </w:trPr>
        <w:tc>
          <w:tcPr>
            <w:tcW w:w="2405" w:type="dxa"/>
            <w:shd w:val="clear" w:color="auto" w:fill="0099FF"/>
          </w:tcPr>
          <w:p w14:paraId="163F397C" w14:textId="77777777" w:rsidR="00BD6EE3" w:rsidRPr="004832AF" w:rsidRDefault="00BD6EE3" w:rsidP="00914281">
            <w:pPr>
              <w:rPr>
                <w:b/>
                <w:bCs/>
                <w:sz w:val="20"/>
                <w:szCs w:val="20"/>
              </w:rPr>
            </w:pPr>
            <w:r w:rsidRPr="004832AF">
              <w:rPr>
                <w:b/>
                <w:bCs/>
                <w:sz w:val="20"/>
                <w:szCs w:val="20"/>
              </w:rPr>
              <w:t>Training name</w:t>
            </w:r>
          </w:p>
        </w:tc>
        <w:tc>
          <w:tcPr>
            <w:tcW w:w="11640" w:type="dxa"/>
            <w:shd w:val="clear" w:color="auto" w:fill="0099FF"/>
          </w:tcPr>
          <w:p w14:paraId="128CFDC0" w14:textId="77777777" w:rsidR="00BD6EE3" w:rsidRPr="004832AF" w:rsidRDefault="00BD6EE3" w:rsidP="00914281">
            <w:pPr>
              <w:rPr>
                <w:b/>
                <w:bCs/>
                <w:sz w:val="20"/>
                <w:szCs w:val="20"/>
              </w:rPr>
            </w:pPr>
            <w:r w:rsidRPr="004832AF">
              <w:rPr>
                <w:b/>
                <w:bCs/>
                <w:sz w:val="20"/>
                <w:szCs w:val="20"/>
              </w:rPr>
              <w:t xml:space="preserve">Learning outcomes </w:t>
            </w:r>
          </w:p>
        </w:tc>
      </w:tr>
      <w:tr w:rsidR="00BD6EE3" w:rsidRPr="004832AF" w14:paraId="6884BEFA" w14:textId="77777777" w:rsidTr="00064994">
        <w:trPr>
          <w:trHeight w:val="1502"/>
        </w:trPr>
        <w:tc>
          <w:tcPr>
            <w:tcW w:w="2405" w:type="dxa"/>
            <w:shd w:val="clear" w:color="auto" w:fill="99CCFF"/>
          </w:tcPr>
          <w:p w14:paraId="0F3A02E9" w14:textId="77777777" w:rsidR="00BD6EE3" w:rsidRDefault="00914281" w:rsidP="00914281">
            <w:pPr>
              <w:rPr>
                <w:b/>
                <w:bCs/>
                <w:sz w:val="20"/>
                <w:szCs w:val="20"/>
              </w:rPr>
            </w:pPr>
            <w:r w:rsidRPr="00914281">
              <w:rPr>
                <w:b/>
                <w:bCs/>
                <w:sz w:val="20"/>
                <w:szCs w:val="20"/>
              </w:rPr>
              <w:t>C</w:t>
            </w:r>
            <w:r w:rsidR="00BD6EE3" w:rsidRPr="00914281">
              <w:rPr>
                <w:b/>
                <w:bCs/>
                <w:sz w:val="20"/>
                <w:szCs w:val="20"/>
              </w:rPr>
              <w:t>ommunication in the foster care system</w:t>
            </w:r>
          </w:p>
          <w:p w14:paraId="0014A198" w14:textId="77777777" w:rsidR="003A60D2" w:rsidRDefault="003A60D2" w:rsidP="00914281">
            <w:pPr>
              <w:rPr>
                <w:b/>
                <w:bCs/>
                <w:sz w:val="20"/>
                <w:szCs w:val="20"/>
              </w:rPr>
            </w:pPr>
          </w:p>
          <w:p w14:paraId="2EAFCB3C" w14:textId="77777777" w:rsidR="00ED77F9" w:rsidRDefault="00ED77F9" w:rsidP="00914281">
            <w:pPr>
              <w:rPr>
                <w:b/>
                <w:bCs/>
                <w:sz w:val="20"/>
                <w:szCs w:val="20"/>
              </w:rPr>
            </w:pPr>
          </w:p>
          <w:p w14:paraId="291478BE" w14:textId="77777777" w:rsidR="00ED77F9" w:rsidRDefault="00ED77F9" w:rsidP="00914281">
            <w:pPr>
              <w:rPr>
                <w:b/>
                <w:bCs/>
                <w:sz w:val="20"/>
                <w:szCs w:val="20"/>
              </w:rPr>
            </w:pPr>
          </w:p>
          <w:p w14:paraId="1168D07E" w14:textId="77777777" w:rsidR="00ED77F9" w:rsidRDefault="00ED77F9" w:rsidP="00914281">
            <w:pPr>
              <w:rPr>
                <w:b/>
                <w:bCs/>
                <w:sz w:val="20"/>
                <w:szCs w:val="20"/>
              </w:rPr>
            </w:pPr>
          </w:p>
          <w:p w14:paraId="61AB83E1" w14:textId="77777777" w:rsidR="00ED77F9" w:rsidRDefault="00ED77F9" w:rsidP="00914281">
            <w:pPr>
              <w:rPr>
                <w:b/>
                <w:bCs/>
                <w:sz w:val="20"/>
                <w:szCs w:val="20"/>
              </w:rPr>
            </w:pPr>
          </w:p>
          <w:p w14:paraId="7275B61B" w14:textId="77777777" w:rsidR="00ED77F9" w:rsidRDefault="00ED77F9" w:rsidP="00914281">
            <w:pPr>
              <w:rPr>
                <w:b/>
                <w:bCs/>
                <w:sz w:val="20"/>
                <w:szCs w:val="20"/>
              </w:rPr>
            </w:pPr>
          </w:p>
          <w:p w14:paraId="28D81A6D" w14:textId="77777777" w:rsidR="00ED77F9" w:rsidRDefault="00ED77F9" w:rsidP="00914281">
            <w:pPr>
              <w:rPr>
                <w:b/>
                <w:bCs/>
                <w:sz w:val="20"/>
                <w:szCs w:val="20"/>
              </w:rPr>
            </w:pPr>
          </w:p>
          <w:p w14:paraId="057AA1BE" w14:textId="77777777" w:rsidR="00ED77F9" w:rsidRDefault="00ED77F9" w:rsidP="00914281">
            <w:pPr>
              <w:rPr>
                <w:b/>
                <w:bCs/>
                <w:sz w:val="20"/>
                <w:szCs w:val="20"/>
              </w:rPr>
            </w:pPr>
          </w:p>
          <w:p w14:paraId="328802A3" w14:textId="0BEF329F" w:rsidR="003A60D2" w:rsidRPr="00914281" w:rsidRDefault="003A60D2" w:rsidP="009142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Resilience for foster carers</w:t>
            </w:r>
            <w:r w:rsidR="00ED77F9">
              <w:rPr>
                <w:b/>
                <w:bCs/>
                <w:sz w:val="20"/>
                <w:szCs w:val="20"/>
              </w:rPr>
              <w:t xml:space="preserve"> and those in their care</w:t>
            </w:r>
          </w:p>
          <w:p w14:paraId="3F8E4E01" w14:textId="77777777" w:rsidR="00914281" w:rsidRPr="00914281" w:rsidRDefault="00914281" w:rsidP="00914281">
            <w:pPr>
              <w:rPr>
                <w:b/>
                <w:bCs/>
                <w:sz w:val="20"/>
                <w:szCs w:val="20"/>
              </w:rPr>
            </w:pPr>
          </w:p>
          <w:p w14:paraId="51536064" w14:textId="47411380" w:rsidR="00914281" w:rsidRPr="004832AF" w:rsidRDefault="00914281" w:rsidP="009142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40" w:type="dxa"/>
          </w:tcPr>
          <w:p w14:paraId="33EB2D27" w14:textId="77777777" w:rsidR="00B65243" w:rsidRPr="004D723B" w:rsidRDefault="00B65243" w:rsidP="00B65243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4D723B">
              <w:rPr>
                <w:bCs/>
                <w:sz w:val="20"/>
                <w:szCs w:val="20"/>
              </w:rPr>
              <w:t xml:space="preserve">understand the </w:t>
            </w:r>
            <w:r>
              <w:rPr>
                <w:bCs/>
                <w:sz w:val="20"/>
                <w:szCs w:val="20"/>
              </w:rPr>
              <w:t xml:space="preserve">care system, formally </w:t>
            </w:r>
            <w:r w:rsidRPr="004D723B">
              <w:rPr>
                <w:bCs/>
                <w:sz w:val="20"/>
                <w:szCs w:val="20"/>
              </w:rPr>
              <w:t>out of home care</w:t>
            </w:r>
            <w:r>
              <w:rPr>
                <w:bCs/>
                <w:sz w:val="20"/>
                <w:szCs w:val="20"/>
              </w:rPr>
              <w:t>,</w:t>
            </w:r>
            <w:r w:rsidRPr="004D723B">
              <w:rPr>
                <w:bCs/>
                <w:sz w:val="20"/>
                <w:szCs w:val="20"/>
              </w:rPr>
              <w:t xml:space="preserve"> and home based care systems and how to navigate their complexity</w:t>
            </w:r>
          </w:p>
          <w:p w14:paraId="4433B31E" w14:textId="2EB22A1D" w:rsidR="00312FCF" w:rsidRPr="00312FCF" w:rsidRDefault="003A60D2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="00312FCF" w:rsidRPr="00312FCF">
              <w:rPr>
                <w:bCs/>
                <w:sz w:val="20"/>
                <w:szCs w:val="20"/>
              </w:rPr>
              <w:t xml:space="preserve">nderstand the child protection system and the role played by </w:t>
            </w:r>
            <w:r w:rsidR="004D723B">
              <w:rPr>
                <w:bCs/>
                <w:sz w:val="20"/>
                <w:szCs w:val="20"/>
              </w:rPr>
              <w:t>foster</w:t>
            </w:r>
            <w:r w:rsidR="00312FCF" w:rsidRPr="00312FCF">
              <w:rPr>
                <w:bCs/>
                <w:sz w:val="20"/>
                <w:szCs w:val="20"/>
              </w:rPr>
              <w:t xml:space="preserve"> carers</w:t>
            </w:r>
          </w:p>
          <w:p w14:paraId="0E6B5DA5" w14:textId="77777777" w:rsidR="00312FCF" w:rsidRPr="00312FCF" w:rsidRDefault="00312FCF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312FCF">
              <w:rPr>
                <w:bCs/>
                <w:sz w:val="20"/>
                <w:szCs w:val="20"/>
              </w:rPr>
              <w:t>learn about the origin of your own parenting style and how to make it more effective</w:t>
            </w:r>
          </w:p>
          <w:p w14:paraId="47F42AF4" w14:textId="77777777" w:rsidR="00312FCF" w:rsidRPr="00312FCF" w:rsidRDefault="00312FCF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312FCF">
              <w:rPr>
                <w:bCs/>
                <w:sz w:val="20"/>
                <w:szCs w:val="20"/>
              </w:rPr>
              <w:t>understand your role as a carer and the roles of those around you</w:t>
            </w:r>
          </w:p>
          <w:p w14:paraId="5A55EDA9" w14:textId="77777777" w:rsidR="003A60D2" w:rsidRDefault="00312FCF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312FCF">
              <w:rPr>
                <w:bCs/>
                <w:sz w:val="20"/>
                <w:szCs w:val="20"/>
              </w:rPr>
              <w:t>learn about child development and its influence on thoughts, feelings and behaviour</w:t>
            </w:r>
          </w:p>
          <w:p w14:paraId="04066C36" w14:textId="2D8B4124" w:rsidR="003A60D2" w:rsidRPr="003A60D2" w:rsidRDefault="003A60D2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3A60D2">
              <w:rPr>
                <w:bCs/>
                <w:sz w:val="20"/>
                <w:szCs w:val="20"/>
              </w:rPr>
              <w:t>learn strategies to keep children and young people safe and feeling safe from abuse by adults and other young people in the household</w:t>
            </w:r>
          </w:p>
          <w:p w14:paraId="697FFC9D" w14:textId="77777777" w:rsidR="00312FCF" w:rsidRPr="00312FCF" w:rsidRDefault="00312FCF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312FCF">
              <w:rPr>
                <w:bCs/>
                <w:sz w:val="20"/>
                <w:szCs w:val="20"/>
              </w:rPr>
              <w:t>discover ways to take care of yourself and find support when you need it</w:t>
            </w:r>
          </w:p>
          <w:p w14:paraId="6E0AF4AA" w14:textId="46A5D691" w:rsidR="00312FCF" w:rsidRDefault="00312FCF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312FCF">
              <w:rPr>
                <w:bCs/>
                <w:sz w:val="20"/>
                <w:szCs w:val="20"/>
              </w:rPr>
              <w:t xml:space="preserve">identify a number of key state-wide and local services who can provide support for </w:t>
            </w:r>
            <w:r w:rsidR="004D723B">
              <w:rPr>
                <w:bCs/>
                <w:sz w:val="20"/>
                <w:szCs w:val="20"/>
              </w:rPr>
              <w:t>foster</w:t>
            </w:r>
            <w:r w:rsidRPr="00312FCF">
              <w:rPr>
                <w:bCs/>
                <w:sz w:val="20"/>
                <w:szCs w:val="20"/>
              </w:rPr>
              <w:t xml:space="preserve"> carers</w:t>
            </w:r>
            <w:r w:rsidR="004D723B">
              <w:rPr>
                <w:bCs/>
                <w:sz w:val="20"/>
                <w:szCs w:val="20"/>
              </w:rPr>
              <w:t xml:space="preserve"> including the Foster Care Association of Victoria</w:t>
            </w:r>
          </w:p>
          <w:p w14:paraId="089747F2" w14:textId="77777777" w:rsidR="00ED77F9" w:rsidRPr="00312FCF" w:rsidRDefault="00ED77F9" w:rsidP="00ED77F9">
            <w:pPr>
              <w:spacing w:after="160"/>
              <w:ind w:left="720"/>
              <w:contextualSpacing/>
              <w:rPr>
                <w:bCs/>
                <w:sz w:val="20"/>
                <w:szCs w:val="20"/>
              </w:rPr>
            </w:pPr>
          </w:p>
          <w:p w14:paraId="35591199" w14:textId="1994A8E0" w:rsidR="00312FCF" w:rsidRPr="00312FCF" w:rsidRDefault="00312FCF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312FCF">
              <w:rPr>
                <w:bCs/>
                <w:sz w:val="20"/>
                <w:szCs w:val="20"/>
              </w:rPr>
              <w:t xml:space="preserve">understand the role of a </w:t>
            </w:r>
            <w:r w:rsidR="004D723B">
              <w:rPr>
                <w:bCs/>
                <w:sz w:val="20"/>
                <w:szCs w:val="20"/>
              </w:rPr>
              <w:t>foster</w:t>
            </w:r>
            <w:r w:rsidRPr="00312FCF">
              <w:rPr>
                <w:bCs/>
                <w:sz w:val="20"/>
                <w:szCs w:val="20"/>
              </w:rPr>
              <w:t xml:space="preserve"> carer in meeting the daily care needs of a child, and in partnering with other key stakeholders including</w:t>
            </w:r>
            <w:r w:rsidR="004D723B">
              <w:rPr>
                <w:bCs/>
                <w:sz w:val="20"/>
                <w:szCs w:val="20"/>
              </w:rPr>
              <w:t xml:space="preserve"> the</w:t>
            </w:r>
            <w:r w:rsidRPr="00312FCF">
              <w:rPr>
                <w:bCs/>
                <w:sz w:val="20"/>
                <w:szCs w:val="20"/>
              </w:rPr>
              <w:t xml:space="preserve"> </w:t>
            </w:r>
            <w:r w:rsidR="004D723B">
              <w:rPr>
                <w:bCs/>
                <w:sz w:val="20"/>
                <w:szCs w:val="20"/>
              </w:rPr>
              <w:t xml:space="preserve">Foster Care Association of Victoria </w:t>
            </w:r>
            <w:r w:rsidRPr="00312FCF">
              <w:rPr>
                <w:bCs/>
                <w:sz w:val="20"/>
                <w:szCs w:val="20"/>
              </w:rPr>
              <w:t xml:space="preserve"> </w:t>
            </w:r>
          </w:p>
          <w:p w14:paraId="3504ED87" w14:textId="77777777" w:rsidR="00312FCF" w:rsidRPr="00312FCF" w:rsidRDefault="00312FCF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312FCF">
              <w:rPr>
                <w:bCs/>
                <w:sz w:val="20"/>
                <w:szCs w:val="20"/>
              </w:rPr>
              <w:t>understand your role as a carer and the roles of those around you</w:t>
            </w:r>
          </w:p>
          <w:p w14:paraId="350140AD" w14:textId="49662C4B" w:rsidR="00312FCF" w:rsidRDefault="00312FCF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 w:rsidRPr="00312FCF">
              <w:rPr>
                <w:bCs/>
                <w:sz w:val="20"/>
                <w:szCs w:val="20"/>
              </w:rPr>
              <w:t>discover effective communication skills to help you sail through challenging conversations</w:t>
            </w:r>
          </w:p>
          <w:p w14:paraId="0BFA0B64" w14:textId="1293B0C1" w:rsidR="007C1CF0" w:rsidRDefault="007C1CF0" w:rsidP="00FC717C">
            <w:pPr>
              <w:numPr>
                <w:ilvl w:val="0"/>
                <w:numId w:val="1"/>
              </w:numPr>
              <w:spacing w:after="160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 the Aboriginal Placement Principle</w:t>
            </w:r>
          </w:p>
          <w:p w14:paraId="6FBE115C" w14:textId="77777777" w:rsidR="003A60D2" w:rsidRDefault="003A60D2" w:rsidP="003A60D2">
            <w:pPr>
              <w:spacing w:after="160"/>
              <w:contextualSpacing/>
              <w:rPr>
                <w:bCs/>
                <w:sz w:val="20"/>
                <w:szCs w:val="20"/>
              </w:rPr>
            </w:pPr>
          </w:p>
          <w:p w14:paraId="293F43BD" w14:textId="77777777" w:rsidR="003A60D2" w:rsidRPr="00951227" w:rsidRDefault="003A60D2" w:rsidP="00FC717C">
            <w:pPr>
              <w:numPr>
                <w:ilvl w:val="0"/>
                <w:numId w:val="1"/>
              </w:numPr>
              <w:contextualSpacing/>
              <w:rPr>
                <w:bCs/>
                <w:sz w:val="20"/>
                <w:szCs w:val="20"/>
              </w:rPr>
            </w:pPr>
            <w:r w:rsidRPr="00951227">
              <w:rPr>
                <w:bCs/>
                <w:sz w:val="20"/>
                <w:szCs w:val="20"/>
              </w:rPr>
              <w:t>learn about advocacy and how to use opportunities around you</w:t>
            </w:r>
          </w:p>
          <w:p w14:paraId="7B16763C" w14:textId="77777777" w:rsidR="003A60D2" w:rsidRDefault="003A60D2" w:rsidP="00FC717C">
            <w:pPr>
              <w:numPr>
                <w:ilvl w:val="0"/>
                <w:numId w:val="1"/>
              </w:numPr>
              <w:contextualSpacing/>
              <w:rPr>
                <w:bCs/>
                <w:sz w:val="20"/>
                <w:szCs w:val="20"/>
              </w:rPr>
            </w:pPr>
            <w:r w:rsidRPr="00951227">
              <w:rPr>
                <w:bCs/>
                <w:sz w:val="20"/>
                <w:szCs w:val="20"/>
              </w:rPr>
              <w:t xml:space="preserve">understand the child protection system and what is expected of a new kinship carer, i.e. documentation and reports and records </w:t>
            </w:r>
          </w:p>
          <w:p w14:paraId="27C2CE10" w14:textId="007298CD" w:rsidR="003A60D2" w:rsidRPr="00FC717C" w:rsidRDefault="00FC717C" w:rsidP="00FC717C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legislation, policies and procedures and how they relate to foster care in Victoria including the rights of the child and carers</w:t>
            </w:r>
          </w:p>
          <w:p w14:paraId="776815CC" w14:textId="600470D8" w:rsidR="003A60D2" w:rsidRPr="00951227" w:rsidRDefault="009C3787" w:rsidP="00FC717C">
            <w:pPr>
              <w:numPr>
                <w:ilvl w:val="0"/>
                <w:numId w:val="1"/>
              </w:numPr>
              <w:contextualSpacing/>
              <w:rPr>
                <w:bCs/>
                <w:sz w:val="20"/>
                <w:szCs w:val="20"/>
              </w:rPr>
            </w:pPr>
            <w:r w:rsidRPr="00951227">
              <w:rPr>
                <w:bCs/>
                <w:sz w:val="20"/>
                <w:szCs w:val="20"/>
              </w:rPr>
              <w:t>Understanding</w:t>
            </w:r>
            <w:r w:rsidR="003A60D2" w:rsidRPr="00951227">
              <w:rPr>
                <w:bCs/>
                <w:sz w:val="20"/>
                <w:szCs w:val="20"/>
              </w:rPr>
              <w:t xml:space="preserve"> of the partnerships that exist between children, </w:t>
            </w:r>
            <w:r w:rsidR="00C56020">
              <w:rPr>
                <w:bCs/>
                <w:sz w:val="20"/>
                <w:szCs w:val="20"/>
              </w:rPr>
              <w:t>foster</w:t>
            </w:r>
            <w:r w:rsidR="003A60D2" w:rsidRPr="00951227">
              <w:rPr>
                <w:bCs/>
                <w:sz w:val="20"/>
                <w:szCs w:val="20"/>
              </w:rPr>
              <w:t xml:space="preserve"> carers and workers (both in the government and non-government sectors), and their roles and responsibilities of working together as a team. </w:t>
            </w:r>
          </w:p>
          <w:p w14:paraId="6F193914" w14:textId="5ACC31D9" w:rsidR="003A60D2" w:rsidRPr="00951227" w:rsidRDefault="009C3787" w:rsidP="00FC717C">
            <w:pPr>
              <w:numPr>
                <w:ilvl w:val="0"/>
                <w:numId w:val="1"/>
              </w:numPr>
              <w:contextualSpacing/>
              <w:rPr>
                <w:bCs/>
                <w:sz w:val="20"/>
                <w:szCs w:val="20"/>
              </w:rPr>
            </w:pPr>
            <w:r w:rsidRPr="00951227">
              <w:rPr>
                <w:bCs/>
                <w:sz w:val="20"/>
                <w:szCs w:val="20"/>
              </w:rPr>
              <w:t>Understand</w:t>
            </w:r>
            <w:r w:rsidR="003A60D2" w:rsidRPr="00951227">
              <w:rPr>
                <w:bCs/>
                <w:sz w:val="20"/>
                <w:szCs w:val="20"/>
              </w:rPr>
              <w:t xml:space="preserve"> financial entitlements of carers including access to Centrelink payments, DHHS payments, and payments such as state school relief.</w:t>
            </w:r>
          </w:p>
          <w:p w14:paraId="35AFABC7" w14:textId="256A07EE" w:rsidR="003A60D2" w:rsidRPr="00951227" w:rsidRDefault="003A60D2" w:rsidP="00FC717C">
            <w:pPr>
              <w:numPr>
                <w:ilvl w:val="0"/>
                <w:numId w:val="1"/>
              </w:numPr>
              <w:contextualSpacing/>
              <w:rPr>
                <w:bCs/>
                <w:sz w:val="20"/>
                <w:szCs w:val="20"/>
              </w:rPr>
            </w:pPr>
            <w:r w:rsidRPr="00951227">
              <w:rPr>
                <w:bCs/>
                <w:sz w:val="20"/>
                <w:szCs w:val="20"/>
              </w:rPr>
              <w:t xml:space="preserve">Information about formal Quality of Care </w:t>
            </w:r>
            <w:r w:rsidR="00C56020">
              <w:rPr>
                <w:bCs/>
                <w:sz w:val="20"/>
                <w:szCs w:val="20"/>
              </w:rPr>
              <w:t xml:space="preserve">and CIMS </w:t>
            </w:r>
            <w:r w:rsidRPr="00951227">
              <w:rPr>
                <w:bCs/>
                <w:sz w:val="20"/>
                <w:szCs w:val="20"/>
              </w:rPr>
              <w:t>requirements and processes.</w:t>
            </w:r>
          </w:p>
          <w:p w14:paraId="69ACE7A3" w14:textId="4F0101D1" w:rsidR="003A60D2" w:rsidRPr="003A60D2" w:rsidRDefault="003A60D2" w:rsidP="00FC717C">
            <w:pPr>
              <w:pStyle w:val="ListParagraph"/>
              <w:numPr>
                <w:ilvl w:val="0"/>
                <w:numId w:val="1"/>
              </w:numPr>
            </w:pPr>
            <w:r w:rsidRPr="00951227">
              <w:rPr>
                <w:bCs/>
                <w:sz w:val="20"/>
                <w:szCs w:val="20"/>
              </w:rPr>
              <w:t xml:space="preserve">Information about Government policies and practices including positive behaviour management, creating cultural connections for children </w:t>
            </w:r>
          </w:p>
          <w:p w14:paraId="7CB74759" w14:textId="77777777" w:rsidR="00BD6EE3" w:rsidRPr="00BD6EE3" w:rsidRDefault="00BD6EE3" w:rsidP="00FC717C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lastRenderedPageBreak/>
              <w:t>Understand how connection to family is important for development and mental health and the short and longer term impacts of disconnection from family.</w:t>
            </w:r>
          </w:p>
          <w:p w14:paraId="0D391F97" w14:textId="561FE6F3" w:rsidR="00BD6EE3" w:rsidRPr="003A60D2" w:rsidRDefault="00BD6EE3" w:rsidP="00FC717C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Learn ways to discuss the child or young person’s family situation sensitively and without judgement.</w:t>
            </w:r>
          </w:p>
          <w:p w14:paraId="1305B02E" w14:textId="375FF4C0" w:rsidR="00BD6EE3" w:rsidRPr="003A60D2" w:rsidRDefault="00312FCF" w:rsidP="00FC717C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Understanding of</w:t>
            </w:r>
            <w:r w:rsidR="00BD6EE3" w:rsidRPr="00BD6EE3">
              <w:rPr>
                <w:bCs/>
                <w:sz w:val="20"/>
                <w:szCs w:val="20"/>
              </w:rPr>
              <w:t xml:space="preserve"> the issues around leaving care and keeping in contact with children and young people once they leave a placement.</w:t>
            </w:r>
          </w:p>
        </w:tc>
      </w:tr>
      <w:tr w:rsidR="00BD6EE3" w:rsidRPr="004832AF" w14:paraId="1675ADC8" w14:textId="77777777" w:rsidTr="00064994">
        <w:trPr>
          <w:trHeight w:val="1704"/>
        </w:trPr>
        <w:tc>
          <w:tcPr>
            <w:tcW w:w="2405" w:type="dxa"/>
            <w:shd w:val="clear" w:color="auto" w:fill="99CCFF"/>
          </w:tcPr>
          <w:p w14:paraId="4AEE3379" w14:textId="7DC760BB" w:rsidR="00914281" w:rsidRDefault="006B2B2B" w:rsidP="009142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Camps/Retreats</w:t>
            </w:r>
          </w:p>
          <w:p w14:paraId="2F399455" w14:textId="4E9C11D7" w:rsidR="00914281" w:rsidRPr="004832AF" w:rsidRDefault="00914281" w:rsidP="009142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40" w:type="dxa"/>
          </w:tcPr>
          <w:p w14:paraId="1157B612" w14:textId="77777777" w:rsidR="006B2B2B" w:rsidRDefault="006B2B2B" w:rsidP="006B2B2B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learn about elements that create a warm, safe, healthy and happy home environment</w:t>
            </w:r>
          </w:p>
          <w:p w14:paraId="6CF0977E" w14:textId="26F74730" w:rsidR="006B2B2B" w:rsidRPr="00BD6EE3" w:rsidRDefault="009C3787" w:rsidP="006B2B2B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Identify</w:t>
            </w:r>
            <w:r w:rsidR="006B2B2B" w:rsidRPr="00BD6EE3">
              <w:rPr>
                <w:bCs/>
                <w:sz w:val="20"/>
                <w:szCs w:val="20"/>
              </w:rPr>
              <w:t xml:space="preserve"> strategies for dealing with the pressures of </w:t>
            </w:r>
            <w:r w:rsidR="006B2B2B">
              <w:rPr>
                <w:bCs/>
                <w:sz w:val="20"/>
                <w:szCs w:val="20"/>
              </w:rPr>
              <w:t>foster</w:t>
            </w:r>
            <w:r w:rsidR="006B2B2B" w:rsidRPr="00BD6EE3">
              <w:rPr>
                <w:bCs/>
                <w:sz w:val="20"/>
                <w:szCs w:val="20"/>
              </w:rPr>
              <w:t xml:space="preserve"> care, including family conflicts, and for carers to focus on their own well-being.</w:t>
            </w:r>
          </w:p>
          <w:p w14:paraId="64F0BD80" w14:textId="6FBEF9CB" w:rsidR="006B2B2B" w:rsidRDefault="00C56020" w:rsidP="00C56020">
            <w:pPr>
              <w:pStyle w:val="ListParagraph"/>
              <w:tabs>
                <w:tab w:val="left" w:pos="278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ab/>
            </w:r>
          </w:p>
          <w:p w14:paraId="329197B4" w14:textId="58C63DC8" w:rsidR="00BD6EE3" w:rsidRPr="00C02450" w:rsidRDefault="00FC717C" w:rsidP="006B2B2B">
            <w:p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And any of the above learning outcomes from Foundation and Advanced above.</w:t>
            </w:r>
          </w:p>
        </w:tc>
      </w:tr>
      <w:tr w:rsidR="00914281" w:rsidRPr="004832AF" w14:paraId="48F60430" w14:textId="77777777" w:rsidTr="00064994">
        <w:trPr>
          <w:trHeight w:val="651"/>
        </w:trPr>
        <w:tc>
          <w:tcPr>
            <w:tcW w:w="2405" w:type="dxa"/>
            <w:shd w:val="clear" w:color="auto" w:fill="99CCFF"/>
          </w:tcPr>
          <w:p w14:paraId="3B989FE2" w14:textId="77777777" w:rsidR="00914281" w:rsidRPr="00914281" w:rsidRDefault="00914281" w:rsidP="00914281">
            <w:pPr>
              <w:rPr>
                <w:b/>
                <w:bCs/>
                <w:sz w:val="20"/>
                <w:szCs w:val="20"/>
              </w:rPr>
            </w:pPr>
            <w:r w:rsidRPr="00914281">
              <w:rPr>
                <w:b/>
                <w:bCs/>
                <w:sz w:val="20"/>
                <w:szCs w:val="20"/>
              </w:rPr>
              <w:t>New Suggestions from Carer Feedback</w:t>
            </w:r>
          </w:p>
        </w:tc>
        <w:tc>
          <w:tcPr>
            <w:tcW w:w="11640" w:type="dxa"/>
          </w:tcPr>
          <w:p w14:paraId="016ED98A" w14:textId="6A7BAA05" w:rsidR="00914281" w:rsidRDefault="00914281" w:rsidP="00914281">
            <w:pPr>
              <w:pStyle w:val="ListParagraph"/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Young people from care’s voices</w:t>
            </w:r>
            <w:r w:rsidR="006B2B2B">
              <w:rPr>
                <w:bCs/>
                <w:sz w:val="20"/>
                <w:szCs w:val="20"/>
              </w:rPr>
              <w:t xml:space="preserve"> and experiences</w:t>
            </w:r>
          </w:p>
          <w:p w14:paraId="149C3DA8" w14:textId="3A8D2D97" w:rsidR="00B65243" w:rsidRPr="00914281" w:rsidRDefault="00B65243" w:rsidP="00B65243">
            <w:pPr>
              <w:pStyle w:val="ListParagraph"/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 the first 30 days of being a Foster Carer, understand what to expect and be ready to respond to a new placement</w:t>
            </w:r>
          </w:p>
        </w:tc>
      </w:tr>
    </w:tbl>
    <w:p w14:paraId="0FDC7571" w14:textId="77777777" w:rsidR="00BD6EE3" w:rsidRDefault="00BD6EE3" w:rsidP="00985AD7">
      <w:pPr>
        <w:spacing w:after="0"/>
        <w:rPr>
          <w:b/>
          <w:bCs/>
          <w:sz w:val="20"/>
          <w:szCs w:val="20"/>
        </w:rPr>
      </w:pPr>
    </w:p>
    <w:p w14:paraId="28CB3D8D" w14:textId="77777777" w:rsidR="00031EEE" w:rsidRDefault="00031EEE" w:rsidP="00985AD7">
      <w:pPr>
        <w:spacing w:after="0"/>
        <w:rPr>
          <w:b/>
          <w:bCs/>
          <w:sz w:val="20"/>
          <w:szCs w:val="20"/>
        </w:rPr>
      </w:pPr>
    </w:p>
    <w:p w14:paraId="18051CCC" w14:textId="77777777" w:rsidR="00031EEE" w:rsidRDefault="00031EEE" w:rsidP="00985AD7">
      <w:pPr>
        <w:spacing w:after="0"/>
        <w:rPr>
          <w:b/>
          <w:bCs/>
          <w:sz w:val="20"/>
          <w:szCs w:val="20"/>
        </w:rPr>
      </w:pPr>
    </w:p>
    <w:p w14:paraId="172E7808" w14:textId="77777777" w:rsidR="00031EEE" w:rsidRDefault="00031EEE" w:rsidP="00985AD7">
      <w:pPr>
        <w:spacing w:after="0"/>
        <w:rPr>
          <w:b/>
          <w:bCs/>
          <w:sz w:val="20"/>
          <w:szCs w:val="20"/>
        </w:rPr>
      </w:pPr>
    </w:p>
    <w:p w14:paraId="5F333122" w14:textId="77777777" w:rsidR="00DA2EC4" w:rsidRDefault="00DA2EC4" w:rsidP="00985AD7">
      <w:pPr>
        <w:spacing w:after="0"/>
        <w:rPr>
          <w:b/>
          <w:bCs/>
          <w:sz w:val="20"/>
          <w:szCs w:val="20"/>
        </w:rPr>
      </w:pPr>
    </w:p>
    <w:p w14:paraId="49F0C51C" w14:textId="77777777" w:rsidR="00DA2EC4" w:rsidRDefault="00DA2EC4" w:rsidP="00985AD7">
      <w:pPr>
        <w:spacing w:after="0"/>
        <w:rPr>
          <w:b/>
          <w:bCs/>
          <w:sz w:val="20"/>
          <w:szCs w:val="20"/>
        </w:rPr>
      </w:pPr>
    </w:p>
    <w:p w14:paraId="34C6A242" w14:textId="77777777" w:rsidR="00DA2EC4" w:rsidRDefault="00DA2EC4" w:rsidP="00985AD7">
      <w:pPr>
        <w:spacing w:after="0"/>
        <w:rPr>
          <w:b/>
          <w:bCs/>
          <w:sz w:val="20"/>
          <w:szCs w:val="20"/>
        </w:rPr>
      </w:pPr>
    </w:p>
    <w:p w14:paraId="434B84B6" w14:textId="77777777" w:rsidR="00DA2EC4" w:rsidRDefault="00DA2EC4" w:rsidP="00985AD7">
      <w:pPr>
        <w:spacing w:after="0"/>
        <w:rPr>
          <w:b/>
          <w:bCs/>
          <w:sz w:val="20"/>
          <w:szCs w:val="20"/>
        </w:rPr>
      </w:pPr>
    </w:p>
    <w:p w14:paraId="432EFF93" w14:textId="77777777" w:rsidR="00DA2EC4" w:rsidRDefault="00DA2EC4" w:rsidP="00985AD7">
      <w:pPr>
        <w:spacing w:after="0"/>
        <w:rPr>
          <w:b/>
          <w:bCs/>
          <w:sz w:val="20"/>
          <w:szCs w:val="20"/>
        </w:rPr>
      </w:pPr>
    </w:p>
    <w:p w14:paraId="46F0A325" w14:textId="77777777" w:rsidR="007C1CF0" w:rsidRDefault="007C1CF0" w:rsidP="00985AD7">
      <w:pPr>
        <w:spacing w:after="0"/>
        <w:rPr>
          <w:b/>
          <w:bCs/>
          <w:sz w:val="20"/>
          <w:szCs w:val="20"/>
        </w:rPr>
      </w:pPr>
    </w:p>
    <w:p w14:paraId="18AFA3C7" w14:textId="77777777" w:rsidR="007C1CF0" w:rsidRDefault="007C1CF0" w:rsidP="00985AD7">
      <w:pPr>
        <w:spacing w:after="0"/>
        <w:rPr>
          <w:b/>
          <w:bCs/>
          <w:sz w:val="20"/>
          <w:szCs w:val="20"/>
        </w:rPr>
      </w:pPr>
    </w:p>
    <w:p w14:paraId="252ABAE6" w14:textId="77777777" w:rsidR="007C1CF0" w:rsidRDefault="007C1CF0" w:rsidP="00985AD7">
      <w:pPr>
        <w:spacing w:after="0"/>
        <w:rPr>
          <w:b/>
          <w:bCs/>
          <w:sz w:val="20"/>
          <w:szCs w:val="20"/>
        </w:rPr>
      </w:pPr>
    </w:p>
    <w:p w14:paraId="7350C678" w14:textId="77777777" w:rsidR="007C1CF0" w:rsidRDefault="007C1CF0" w:rsidP="00985AD7">
      <w:pPr>
        <w:spacing w:after="0"/>
        <w:rPr>
          <w:b/>
          <w:bCs/>
          <w:sz w:val="20"/>
          <w:szCs w:val="20"/>
        </w:rPr>
      </w:pPr>
    </w:p>
    <w:p w14:paraId="7CDADD48" w14:textId="77777777" w:rsidR="007C1CF0" w:rsidRDefault="007C1CF0" w:rsidP="00985AD7">
      <w:pPr>
        <w:spacing w:after="0"/>
        <w:rPr>
          <w:b/>
          <w:bCs/>
          <w:sz w:val="20"/>
          <w:szCs w:val="20"/>
        </w:rPr>
      </w:pPr>
    </w:p>
    <w:p w14:paraId="7D0F92D9" w14:textId="77777777" w:rsidR="00DA2EC4" w:rsidRDefault="00DA2EC4" w:rsidP="00985AD7">
      <w:pPr>
        <w:spacing w:after="0"/>
        <w:rPr>
          <w:b/>
          <w:bCs/>
          <w:sz w:val="20"/>
          <w:szCs w:val="20"/>
        </w:rPr>
      </w:pPr>
    </w:p>
    <w:p w14:paraId="598196FA" w14:textId="77777777" w:rsidR="00DA2EC4" w:rsidRDefault="00DA2EC4" w:rsidP="00985AD7">
      <w:pPr>
        <w:spacing w:after="0"/>
        <w:rPr>
          <w:b/>
          <w:bCs/>
          <w:sz w:val="20"/>
          <w:szCs w:val="20"/>
        </w:rPr>
      </w:pPr>
    </w:p>
    <w:p w14:paraId="51093838" w14:textId="77777777" w:rsidR="00DA2EC4" w:rsidRDefault="00DA2EC4" w:rsidP="00985AD7">
      <w:pPr>
        <w:spacing w:after="0"/>
        <w:rPr>
          <w:b/>
          <w:bCs/>
          <w:sz w:val="20"/>
          <w:szCs w:val="20"/>
        </w:rPr>
      </w:pPr>
    </w:p>
    <w:p w14:paraId="5C9D8163" w14:textId="77777777" w:rsidR="00985AD7" w:rsidRPr="004832AF" w:rsidRDefault="00985AD7" w:rsidP="00985AD7">
      <w:pPr>
        <w:spacing w:after="0"/>
        <w:rPr>
          <w:b/>
          <w:bCs/>
          <w:sz w:val="20"/>
          <w:szCs w:val="20"/>
        </w:rPr>
      </w:pPr>
    </w:p>
    <w:p w14:paraId="21798EE7" w14:textId="77777777" w:rsidR="00985AD7" w:rsidRPr="004832AF" w:rsidRDefault="00985AD7" w:rsidP="0012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3300"/>
        <w:spacing w:after="0"/>
        <w:rPr>
          <w:sz w:val="20"/>
          <w:szCs w:val="20"/>
        </w:rPr>
      </w:pPr>
      <w:r w:rsidRPr="004832AF">
        <w:rPr>
          <w:b/>
          <w:bCs/>
          <w:sz w:val="20"/>
          <w:szCs w:val="20"/>
        </w:rPr>
        <w:t>Stream 3</w:t>
      </w:r>
      <w:r w:rsidRPr="004832AF">
        <w:rPr>
          <w:sz w:val="20"/>
          <w:szCs w:val="20"/>
        </w:rPr>
        <w:t xml:space="preserve">: </w:t>
      </w:r>
      <w:r w:rsidRPr="004832AF">
        <w:rPr>
          <w:b/>
          <w:bCs/>
          <w:sz w:val="20"/>
          <w:szCs w:val="20"/>
        </w:rPr>
        <w:t xml:space="preserve">Caring for Aboriginal children </w:t>
      </w:r>
    </w:p>
    <w:p w14:paraId="4F6C08E3" w14:textId="77777777" w:rsidR="00985AD7" w:rsidRPr="004832AF" w:rsidRDefault="00985AD7" w:rsidP="00985AD7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431"/>
      </w:tblGrid>
      <w:tr w:rsidR="00BD6EE3" w:rsidRPr="004832AF" w14:paraId="668EB335" w14:textId="77777777" w:rsidTr="00064994">
        <w:trPr>
          <w:trHeight w:val="232"/>
        </w:trPr>
        <w:tc>
          <w:tcPr>
            <w:tcW w:w="2405" w:type="dxa"/>
            <w:shd w:val="clear" w:color="auto" w:fill="FF3300"/>
          </w:tcPr>
          <w:p w14:paraId="7E9DC58D" w14:textId="77777777" w:rsidR="00BD6EE3" w:rsidRPr="004832AF" w:rsidRDefault="00BD6EE3" w:rsidP="00914281">
            <w:pPr>
              <w:rPr>
                <w:b/>
                <w:bCs/>
                <w:sz w:val="20"/>
                <w:szCs w:val="20"/>
              </w:rPr>
            </w:pPr>
            <w:r w:rsidRPr="004832AF">
              <w:rPr>
                <w:b/>
                <w:bCs/>
                <w:sz w:val="20"/>
                <w:szCs w:val="20"/>
              </w:rPr>
              <w:t>Training name</w:t>
            </w:r>
          </w:p>
        </w:tc>
        <w:tc>
          <w:tcPr>
            <w:tcW w:w="11431" w:type="dxa"/>
            <w:shd w:val="clear" w:color="auto" w:fill="FF3300"/>
          </w:tcPr>
          <w:p w14:paraId="05B0B14E" w14:textId="77777777" w:rsidR="00BD6EE3" w:rsidRPr="004832AF" w:rsidRDefault="00BD6EE3" w:rsidP="00914281">
            <w:pPr>
              <w:rPr>
                <w:b/>
                <w:bCs/>
                <w:sz w:val="20"/>
                <w:szCs w:val="20"/>
              </w:rPr>
            </w:pPr>
            <w:r w:rsidRPr="004832AF">
              <w:rPr>
                <w:b/>
                <w:bCs/>
                <w:sz w:val="20"/>
                <w:szCs w:val="20"/>
              </w:rPr>
              <w:t xml:space="preserve">Learning outcomes </w:t>
            </w:r>
          </w:p>
        </w:tc>
      </w:tr>
      <w:tr w:rsidR="00BD6EE3" w:rsidRPr="004832AF" w14:paraId="42B7930F" w14:textId="77777777" w:rsidTr="00064994">
        <w:trPr>
          <w:trHeight w:val="567"/>
        </w:trPr>
        <w:tc>
          <w:tcPr>
            <w:tcW w:w="2405" w:type="dxa"/>
            <w:shd w:val="clear" w:color="auto" w:fill="FF7D7D"/>
          </w:tcPr>
          <w:p w14:paraId="2C362402" w14:textId="77777777" w:rsidR="00914041" w:rsidRDefault="00914041" w:rsidP="009142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Foundation:</w:t>
            </w:r>
          </w:p>
          <w:p w14:paraId="34103D57" w14:textId="6E0DF98F" w:rsidR="00914041" w:rsidRDefault="00914041" w:rsidP="00914281">
            <w:pPr>
              <w:rPr>
                <w:b/>
                <w:bCs/>
                <w:sz w:val="20"/>
                <w:szCs w:val="20"/>
              </w:rPr>
            </w:pPr>
          </w:p>
          <w:p w14:paraId="2A9F1048" w14:textId="77777777" w:rsidR="00914281" w:rsidRDefault="007621CB" w:rsidP="00914281">
            <w:pPr>
              <w:rPr>
                <w:b/>
                <w:bCs/>
                <w:sz w:val="20"/>
                <w:szCs w:val="20"/>
              </w:rPr>
            </w:pPr>
            <w:r w:rsidRPr="007621CB">
              <w:rPr>
                <w:b/>
                <w:bCs/>
                <w:sz w:val="20"/>
                <w:szCs w:val="20"/>
              </w:rPr>
              <w:t>Cultural Awareness: History of Aboriginal Australia</w:t>
            </w:r>
          </w:p>
          <w:p w14:paraId="33405E6B" w14:textId="77777777" w:rsidR="007621CB" w:rsidRDefault="007621CB" w:rsidP="00914281">
            <w:pPr>
              <w:rPr>
                <w:b/>
                <w:bCs/>
                <w:sz w:val="20"/>
                <w:szCs w:val="20"/>
              </w:rPr>
            </w:pPr>
          </w:p>
          <w:p w14:paraId="4772F48E" w14:textId="77777777" w:rsidR="007621CB" w:rsidRDefault="007621CB" w:rsidP="00914281">
            <w:pPr>
              <w:rPr>
                <w:b/>
                <w:bCs/>
                <w:sz w:val="20"/>
                <w:szCs w:val="20"/>
              </w:rPr>
            </w:pPr>
          </w:p>
          <w:p w14:paraId="201CC294" w14:textId="77777777" w:rsidR="007621CB" w:rsidRDefault="007621CB" w:rsidP="00914281">
            <w:pPr>
              <w:rPr>
                <w:b/>
                <w:bCs/>
                <w:sz w:val="20"/>
                <w:szCs w:val="20"/>
              </w:rPr>
            </w:pPr>
          </w:p>
          <w:p w14:paraId="4084FF0F" w14:textId="77777777" w:rsidR="007621CB" w:rsidRDefault="007621CB" w:rsidP="00914281">
            <w:pPr>
              <w:rPr>
                <w:b/>
                <w:bCs/>
                <w:sz w:val="20"/>
                <w:szCs w:val="20"/>
              </w:rPr>
            </w:pPr>
          </w:p>
          <w:p w14:paraId="0A617D30" w14:textId="77777777" w:rsidR="007621CB" w:rsidRDefault="007621CB" w:rsidP="00914281">
            <w:pPr>
              <w:rPr>
                <w:b/>
                <w:bCs/>
                <w:sz w:val="20"/>
                <w:szCs w:val="20"/>
              </w:rPr>
            </w:pPr>
          </w:p>
          <w:p w14:paraId="64526F5D" w14:textId="77777777" w:rsidR="007621CB" w:rsidRDefault="007621CB" w:rsidP="009142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Stolen Generation: History and intergenerational trauma</w:t>
            </w:r>
          </w:p>
          <w:p w14:paraId="49873BA5" w14:textId="77777777" w:rsidR="007621CB" w:rsidRDefault="007621CB" w:rsidP="00914281">
            <w:pPr>
              <w:rPr>
                <w:b/>
                <w:bCs/>
                <w:sz w:val="20"/>
                <w:szCs w:val="20"/>
              </w:rPr>
            </w:pPr>
          </w:p>
          <w:p w14:paraId="64080241" w14:textId="77777777" w:rsidR="007621CB" w:rsidRDefault="007621CB" w:rsidP="00914281">
            <w:pPr>
              <w:rPr>
                <w:b/>
                <w:bCs/>
                <w:sz w:val="20"/>
                <w:szCs w:val="20"/>
              </w:rPr>
            </w:pPr>
          </w:p>
          <w:p w14:paraId="0BF593D2" w14:textId="77777777" w:rsidR="007621CB" w:rsidRDefault="007621CB" w:rsidP="00914281">
            <w:pPr>
              <w:rPr>
                <w:b/>
                <w:bCs/>
                <w:sz w:val="20"/>
                <w:szCs w:val="20"/>
              </w:rPr>
            </w:pPr>
          </w:p>
          <w:p w14:paraId="67348CB2" w14:textId="77777777" w:rsidR="007621CB" w:rsidRDefault="007621CB" w:rsidP="00914281">
            <w:pPr>
              <w:rPr>
                <w:b/>
                <w:bCs/>
                <w:sz w:val="20"/>
                <w:szCs w:val="20"/>
              </w:rPr>
            </w:pPr>
          </w:p>
          <w:p w14:paraId="7432C807" w14:textId="77777777" w:rsidR="000E6168" w:rsidRDefault="000E6168" w:rsidP="00914281">
            <w:pPr>
              <w:rPr>
                <w:b/>
                <w:bCs/>
                <w:sz w:val="20"/>
                <w:szCs w:val="20"/>
              </w:rPr>
            </w:pPr>
          </w:p>
          <w:p w14:paraId="51095678" w14:textId="77777777" w:rsidR="00914041" w:rsidRDefault="00914041" w:rsidP="00914281">
            <w:pPr>
              <w:rPr>
                <w:b/>
                <w:bCs/>
                <w:sz w:val="20"/>
                <w:szCs w:val="20"/>
              </w:rPr>
            </w:pPr>
          </w:p>
          <w:p w14:paraId="36133627" w14:textId="52972865" w:rsidR="007621CB" w:rsidRPr="007621CB" w:rsidRDefault="007621CB" w:rsidP="009142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Caring for Aboriginal children and young people</w:t>
            </w:r>
          </w:p>
        </w:tc>
        <w:tc>
          <w:tcPr>
            <w:tcW w:w="11431" w:type="dxa"/>
          </w:tcPr>
          <w:p w14:paraId="292BE3AE" w14:textId="77777777" w:rsidR="00914041" w:rsidRDefault="00914041" w:rsidP="00914041">
            <w:pPr>
              <w:pStyle w:val="ListParagraph"/>
              <w:rPr>
                <w:bCs/>
                <w:sz w:val="20"/>
                <w:szCs w:val="20"/>
              </w:rPr>
            </w:pPr>
          </w:p>
          <w:p w14:paraId="13CA4016" w14:textId="77777777" w:rsidR="00914041" w:rsidRDefault="00914041" w:rsidP="00914041">
            <w:pPr>
              <w:pStyle w:val="ListParagraph"/>
              <w:rPr>
                <w:bCs/>
                <w:sz w:val="20"/>
                <w:szCs w:val="20"/>
              </w:rPr>
            </w:pPr>
          </w:p>
          <w:p w14:paraId="578888B7" w14:textId="05EB300D" w:rsidR="007621CB" w:rsidRDefault="007621CB" w:rsidP="007621C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</w:t>
            </w:r>
            <w:r w:rsidR="006B2B2B" w:rsidRPr="004832AF">
              <w:rPr>
                <w:bCs/>
                <w:sz w:val="20"/>
                <w:szCs w:val="20"/>
              </w:rPr>
              <w:t xml:space="preserve">earn about the history of Aboriginal people in </w:t>
            </w:r>
            <w:r>
              <w:rPr>
                <w:bCs/>
                <w:sz w:val="20"/>
                <w:szCs w:val="20"/>
              </w:rPr>
              <w:t xml:space="preserve">Australia, </w:t>
            </w:r>
            <w:r w:rsidR="006B2B2B" w:rsidRPr="004832AF">
              <w:rPr>
                <w:bCs/>
                <w:sz w:val="20"/>
                <w:szCs w:val="20"/>
              </w:rPr>
              <w:t>Victoria</w:t>
            </w:r>
            <w:r>
              <w:rPr>
                <w:bCs/>
                <w:sz w:val="20"/>
                <w:szCs w:val="20"/>
              </w:rPr>
              <w:t xml:space="preserve"> and your local area</w:t>
            </w:r>
          </w:p>
          <w:p w14:paraId="3A558408" w14:textId="2BF1B6A3" w:rsidR="006B2B2B" w:rsidRDefault="006B2B2B" w:rsidP="007621C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7621CB">
              <w:rPr>
                <w:bCs/>
                <w:sz w:val="20"/>
                <w:szCs w:val="20"/>
              </w:rPr>
              <w:t>Learn about Aboriginal culture and the importance of Aboriginal culture to Aboriginal people.</w:t>
            </w:r>
          </w:p>
          <w:p w14:paraId="1AAEBF24" w14:textId="77777777" w:rsidR="007621CB" w:rsidRPr="006B2B2B" w:rsidRDefault="007621CB" w:rsidP="007621C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historical and current role of kinship care and foster care in the Aboriginal community.</w:t>
            </w:r>
          </w:p>
          <w:p w14:paraId="1B80D9F6" w14:textId="79FBBDF6" w:rsidR="007621CB" w:rsidRPr="004832AF" w:rsidRDefault="007621CB" w:rsidP="007621C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4832AF">
              <w:rPr>
                <w:bCs/>
                <w:sz w:val="20"/>
                <w:szCs w:val="20"/>
              </w:rPr>
              <w:t>nderstand how connection to culture, community and family is vital to a child’s future</w:t>
            </w:r>
          </w:p>
          <w:p w14:paraId="3A3191AF" w14:textId="77777777" w:rsidR="007621CB" w:rsidRPr="007621CB" w:rsidRDefault="007621CB" w:rsidP="007621CB">
            <w:pPr>
              <w:pStyle w:val="ListParagraph"/>
              <w:rPr>
                <w:bCs/>
                <w:sz w:val="20"/>
                <w:szCs w:val="20"/>
              </w:rPr>
            </w:pPr>
          </w:p>
          <w:p w14:paraId="72F8631A" w14:textId="77777777" w:rsidR="007621CB" w:rsidRDefault="007621CB" w:rsidP="007621CB">
            <w:pPr>
              <w:pStyle w:val="ListParagraph"/>
              <w:rPr>
                <w:bCs/>
                <w:sz w:val="20"/>
                <w:szCs w:val="20"/>
              </w:rPr>
            </w:pPr>
          </w:p>
          <w:p w14:paraId="1A8B7C78" w14:textId="77777777" w:rsidR="000E6168" w:rsidRDefault="000E6168" w:rsidP="007621CB">
            <w:pPr>
              <w:pStyle w:val="ListParagraph"/>
              <w:rPr>
                <w:bCs/>
                <w:sz w:val="20"/>
                <w:szCs w:val="20"/>
              </w:rPr>
            </w:pPr>
          </w:p>
          <w:p w14:paraId="75C279B5" w14:textId="77777777" w:rsidR="007621CB" w:rsidRPr="007621CB" w:rsidRDefault="007621CB" w:rsidP="007621CB">
            <w:pPr>
              <w:rPr>
                <w:bCs/>
                <w:sz w:val="20"/>
                <w:szCs w:val="20"/>
              </w:rPr>
            </w:pPr>
          </w:p>
          <w:p w14:paraId="7DB6F3EE" w14:textId="77777777" w:rsidR="006B2B2B" w:rsidRDefault="006B2B2B" w:rsidP="006B2B2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impact of history, racism, the Stolen Generations and inter-generational loss and trauma on modern society and lived experience of Aboriginal children, their families and communities today.</w:t>
            </w:r>
          </w:p>
          <w:p w14:paraId="3373B618" w14:textId="791D8816" w:rsidR="007621CB" w:rsidRDefault="007621CB" w:rsidP="006B2B2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to effectively support children and young people's connection to culture, identity and therefore the development of self</w:t>
            </w:r>
          </w:p>
          <w:p w14:paraId="294B1583" w14:textId="77777777" w:rsidR="007621CB" w:rsidRDefault="007621CB" w:rsidP="007621C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Understanding the impact of family violence on Aboriginal families and the intergenerational impacts and cycle (specific to Aboriginal kinship and foster carers).</w:t>
            </w:r>
          </w:p>
          <w:p w14:paraId="75DD131C" w14:textId="77777777" w:rsidR="007621CB" w:rsidRDefault="007621CB" w:rsidP="007621CB">
            <w:pPr>
              <w:rPr>
                <w:bCs/>
                <w:sz w:val="20"/>
                <w:szCs w:val="20"/>
              </w:rPr>
            </w:pPr>
          </w:p>
          <w:p w14:paraId="1E6AFBA0" w14:textId="77777777" w:rsidR="007621CB" w:rsidRDefault="007621CB" w:rsidP="007621CB">
            <w:pPr>
              <w:rPr>
                <w:bCs/>
                <w:sz w:val="20"/>
                <w:szCs w:val="20"/>
              </w:rPr>
            </w:pPr>
          </w:p>
          <w:p w14:paraId="3D33164D" w14:textId="77777777" w:rsidR="007621CB" w:rsidRPr="007621CB" w:rsidRDefault="007621CB" w:rsidP="007621CB">
            <w:pPr>
              <w:rPr>
                <w:bCs/>
                <w:sz w:val="20"/>
                <w:szCs w:val="20"/>
              </w:rPr>
            </w:pPr>
          </w:p>
          <w:p w14:paraId="1A114452" w14:textId="77777777" w:rsidR="00BD6EE3" w:rsidRPr="00914281" w:rsidRDefault="00BD6EE3" w:rsidP="00914281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914281">
              <w:rPr>
                <w:bCs/>
                <w:sz w:val="20"/>
                <w:szCs w:val="20"/>
              </w:rPr>
              <w:t>gain an introductory knowledge and understanding of how to best support Aboriginal children in care</w:t>
            </w:r>
          </w:p>
          <w:p w14:paraId="1E135181" w14:textId="77777777" w:rsidR="00BD6EE3" w:rsidRPr="004832AF" w:rsidRDefault="00BD6EE3" w:rsidP="00985AD7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understand how to respond to Aboriginal children and young people in a culturally sensitive way</w:t>
            </w:r>
          </w:p>
          <w:p w14:paraId="24889D2B" w14:textId="094BADB9" w:rsidR="00BD6EE3" w:rsidRPr="00BD6EE3" w:rsidRDefault="009C3787" w:rsidP="00BD6EE3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</w:t>
            </w:r>
            <w:r w:rsidR="00914041">
              <w:rPr>
                <w:bCs/>
                <w:sz w:val="20"/>
                <w:szCs w:val="20"/>
              </w:rPr>
              <w:t xml:space="preserve"> how the</w:t>
            </w:r>
            <w:r w:rsidR="00BD6EE3" w:rsidRPr="00BD6EE3">
              <w:rPr>
                <w:bCs/>
                <w:sz w:val="20"/>
                <w:szCs w:val="20"/>
              </w:rPr>
              <w:t xml:space="preserve"> connection to culture, community and family can impact on a child’s future.</w:t>
            </w:r>
          </w:p>
          <w:p w14:paraId="20B4C31A" w14:textId="61882A5D" w:rsidR="00914041" w:rsidRPr="00914041" w:rsidRDefault="00BD6EE3" w:rsidP="00914041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and celebrate the resilience of Aboriginal people.</w:t>
            </w:r>
          </w:p>
          <w:p w14:paraId="5271B4DE" w14:textId="6521FF77" w:rsidR="00BD6EE3" w:rsidRPr="007621CB" w:rsidRDefault="00BD6EE3" w:rsidP="007621CB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Understanding culture as a daily lived experience and creating a culturally safe space for Aboriginal children.</w:t>
            </w:r>
          </w:p>
          <w:p w14:paraId="6F34942B" w14:textId="77777777" w:rsidR="00BD6EE3" w:rsidRPr="00BD6EE3" w:rsidRDefault="00BD6EE3" w:rsidP="00BD6EE3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role of relationships with extended family in maintaining and strengthening connections to community and supporting connections with or return to family.</w:t>
            </w:r>
          </w:p>
          <w:p w14:paraId="4F25288F" w14:textId="77777777" w:rsidR="00BD6EE3" w:rsidRPr="00BD6EE3" w:rsidRDefault="00BD6EE3" w:rsidP="00BD6EE3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to strengthen the Aboriginal child and young people’s experience, understanding and knowledge of Aboriginal history and culture.</w:t>
            </w:r>
          </w:p>
          <w:p w14:paraId="5F91E85D" w14:textId="77777777" w:rsidR="00BD6EE3" w:rsidRPr="00BD6EE3" w:rsidRDefault="00BD6EE3" w:rsidP="00BD6EE3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lastRenderedPageBreak/>
              <w:t>Understand cultural support planning – creating a meaningful cultural support plan that is age and stage appropriate, and the importance of &amp; roles and responsibilities in cultural support planning.</w:t>
            </w:r>
          </w:p>
          <w:p w14:paraId="7B8C1FA2" w14:textId="77777777" w:rsidR="00BD6EE3" w:rsidRPr="00BD6EE3" w:rsidRDefault="00BD6EE3" w:rsidP="00BD6EE3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How to seek and build respectful relationships with local Aboriginal community members and organisations who can provide cultural connection and positive role models for children and young people.</w:t>
            </w:r>
          </w:p>
          <w:p w14:paraId="1B19F743" w14:textId="52827F6F" w:rsidR="00914041" w:rsidRPr="00914041" w:rsidRDefault="00BD6EE3" w:rsidP="00914041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Advocating for and supporting return to country visits.</w:t>
            </w:r>
          </w:p>
          <w:p w14:paraId="0D9F6210" w14:textId="77777777" w:rsidR="00064994" w:rsidRDefault="00BD6EE3" w:rsidP="00914041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Building strong Aboriginal child rearing practices (specific to Aboriginal kinship and foster carers.)</w:t>
            </w:r>
            <w:r w:rsidR="00914041">
              <w:rPr>
                <w:bCs/>
                <w:sz w:val="20"/>
                <w:szCs w:val="20"/>
              </w:rPr>
              <w:t xml:space="preserve"> including the Aboriginal Placement Principle </w:t>
            </w:r>
          </w:p>
          <w:p w14:paraId="016B8C9B" w14:textId="5C809027" w:rsidR="00914041" w:rsidRPr="00914041" w:rsidRDefault="00914041" w:rsidP="00914041">
            <w:pPr>
              <w:pStyle w:val="ListParagraph"/>
              <w:rPr>
                <w:bCs/>
                <w:sz w:val="20"/>
                <w:szCs w:val="20"/>
              </w:rPr>
            </w:pPr>
          </w:p>
        </w:tc>
      </w:tr>
      <w:tr w:rsidR="00BD6EE3" w:rsidRPr="004832AF" w14:paraId="29D2F0AC" w14:textId="77777777" w:rsidTr="00064994">
        <w:trPr>
          <w:trHeight w:val="1360"/>
        </w:trPr>
        <w:tc>
          <w:tcPr>
            <w:tcW w:w="2405" w:type="dxa"/>
            <w:shd w:val="clear" w:color="auto" w:fill="FF7D7D"/>
          </w:tcPr>
          <w:p w14:paraId="17917667" w14:textId="6E47288F" w:rsidR="00BD6EE3" w:rsidRPr="00914041" w:rsidRDefault="00914041" w:rsidP="00914281">
            <w:pPr>
              <w:rPr>
                <w:b/>
                <w:bCs/>
                <w:sz w:val="20"/>
                <w:szCs w:val="20"/>
              </w:rPr>
            </w:pPr>
            <w:r w:rsidRPr="00914041">
              <w:rPr>
                <w:b/>
                <w:bCs/>
                <w:sz w:val="20"/>
                <w:szCs w:val="20"/>
              </w:rPr>
              <w:lastRenderedPageBreak/>
              <w:t>Advanced:</w:t>
            </w:r>
          </w:p>
          <w:p w14:paraId="3AEBF687" w14:textId="095D6732" w:rsidR="00914041" w:rsidRDefault="00914041" w:rsidP="00914281">
            <w:pPr>
              <w:rPr>
                <w:bCs/>
                <w:sz w:val="20"/>
                <w:szCs w:val="20"/>
              </w:rPr>
            </w:pPr>
          </w:p>
          <w:p w14:paraId="5C6C6397" w14:textId="77777777" w:rsidR="00914041" w:rsidRDefault="00914041" w:rsidP="00914281">
            <w:pPr>
              <w:rPr>
                <w:bCs/>
                <w:sz w:val="20"/>
                <w:szCs w:val="20"/>
              </w:rPr>
            </w:pPr>
          </w:p>
          <w:p w14:paraId="4277F9A0" w14:textId="77777777" w:rsidR="00914281" w:rsidRDefault="00914281" w:rsidP="00914281">
            <w:pPr>
              <w:rPr>
                <w:bCs/>
                <w:sz w:val="20"/>
                <w:szCs w:val="20"/>
              </w:rPr>
            </w:pPr>
          </w:p>
          <w:p w14:paraId="199A0997" w14:textId="77777777" w:rsidR="00914281" w:rsidRDefault="00914281" w:rsidP="00914041">
            <w:pPr>
              <w:rPr>
                <w:bCs/>
                <w:sz w:val="20"/>
                <w:szCs w:val="20"/>
              </w:rPr>
            </w:pPr>
          </w:p>
          <w:p w14:paraId="456EA10D" w14:textId="77777777" w:rsidR="00914041" w:rsidRDefault="00914041" w:rsidP="00914041">
            <w:pPr>
              <w:rPr>
                <w:bCs/>
                <w:sz w:val="20"/>
                <w:szCs w:val="20"/>
              </w:rPr>
            </w:pPr>
          </w:p>
          <w:p w14:paraId="40254D3C" w14:textId="77777777" w:rsidR="00914041" w:rsidRDefault="00914041" w:rsidP="00914041">
            <w:pPr>
              <w:rPr>
                <w:bCs/>
                <w:sz w:val="20"/>
                <w:szCs w:val="20"/>
              </w:rPr>
            </w:pPr>
          </w:p>
          <w:p w14:paraId="69E67183" w14:textId="77777777" w:rsidR="00914041" w:rsidRDefault="00914041" w:rsidP="00914041">
            <w:pPr>
              <w:rPr>
                <w:bCs/>
                <w:sz w:val="20"/>
                <w:szCs w:val="20"/>
              </w:rPr>
            </w:pPr>
          </w:p>
          <w:p w14:paraId="4213D356" w14:textId="77777777" w:rsidR="00914041" w:rsidRDefault="00914041" w:rsidP="00914041">
            <w:pPr>
              <w:rPr>
                <w:bCs/>
                <w:sz w:val="20"/>
                <w:szCs w:val="20"/>
              </w:rPr>
            </w:pPr>
          </w:p>
          <w:p w14:paraId="489D9F48" w14:textId="77777777" w:rsidR="00914041" w:rsidRDefault="00914041" w:rsidP="00914041">
            <w:pPr>
              <w:rPr>
                <w:bCs/>
                <w:sz w:val="20"/>
                <w:szCs w:val="20"/>
              </w:rPr>
            </w:pPr>
          </w:p>
          <w:p w14:paraId="79E33247" w14:textId="005274FC" w:rsidR="00914041" w:rsidRPr="00914041" w:rsidRDefault="00914041" w:rsidP="009140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1" w:type="dxa"/>
          </w:tcPr>
          <w:p w14:paraId="1C0CC468" w14:textId="220AC234" w:rsidR="00BD6EE3" w:rsidRPr="00914281" w:rsidRDefault="00914041" w:rsidP="00914041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learn about inter</w:t>
            </w:r>
            <w:r w:rsidR="00BD6EE3" w:rsidRPr="00914281">
              <w:rPr>
                <w:bCs/>
                <w:sz w:val="20"/>
                <w:szCs w:val="20"/>
              </w:rPr>
              <w:t>generational trauma and its impact</w:t>
            </w:r>
          </w:p>
          <w:p w14:paraId="30D791F0" w14:textId="77777777" w:rsidR="00BD6EE3" w:rsidRDefault="00BD6EE3" w:rsidP="00914041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understand how trauma can affect behaviour</w:t>
            </w:r>
          </w:p>
          <w:p w14:paraId="64774D76" w14:textId="0F8276F3" w:rsidR="00914041" w:rsidRPr="00914041" w:rsidRDefault="00914041" w:rsidP="00914041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Develop understanding of ‘sorry business’, and its various protocols.</w:t>
            </w:r>
          </w:p>
          <w:p w14:paraId="07EAB5DB" w14:textId="0649B5A5" w:rsidR="00BD6EE3" w:rsidRPr="00914041" w:rsidRDefault="00BD6EE3" w:rsidP="00914041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develop strategies to respond effectively and appropriately to Aboriginal children and young people who have experienced trauma</w:t>
            </w:r>
          </w:p>
          <w:p w14:paraId="644D0E52" w14:textId="77777777" w:rsidR="00BD6EE3" w:rsidRPr="00BD6EE3" w:rsidRDefault="00BD6EE3" w:rsidP="00914041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historical and current role of kinship care and foster care in the Aboriginal community.</w:t>
            </w:r>
          </w:p>
          <w:p w14:paraId="7F93298E" w14:textId="77777777" w:rsidR="00BD6EE3" w:rsidRPr="00BD6EE3" w:rsidRDefault="00BD6EE3" w:rsidP="00914041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to effectively support children and young people's connection to culture, identity and therefore the development of self.</w:t>
            </w:r>
          </w:p>
          <w:p w14:paraId="440C6030" w14:textId="3E012C87" w:rsidR="00BD6EE3" w:rsidRPr="00914041" w:rsidRDefault="00BD6EE3" w:rsidP="00914041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role of relationships with extended family in maintaining and strengthening connections to community and supporting connections with or return to family.</w:t>
            </w:r>
          </w:p>
        </w:tc>
      </w:tr>
      <w:tr w:rsidR="00914041" w:rsidRPr="004832AF" w14:paraId="51C7014F" w14:textId="77777777" w:rsidTr="00064994">
        <w:trPr>
          <w:trHeight w:val="480"/>
        </w:trPr>
        <w:tc>
          <w:tcPr>
            <w:tcW w:w="2405" w:type="dxa"/>
            <w:shd w:val="clear" w:color="auto" w:fill="FF7D7D"/>
          </w:tcPr>
          <w:p w14:paraId="5D3413FD" w14:textId="765EA3F0" w:rsidR="00914041" w:rsidRPr="00914281" w:rsidRDefault="00914041" w:rsidP="00914281">
            <w:pPr>
              <w:rPr>
                <w:b/>
                <w:bCs/>
                <w:sz w:val="20"/>
                <w:szCs w:val="20"/>
              </w:rPr>
            </w:pPr>
            <w:r w:rsidRPr="00914041">
              <w:rPr>
                <w:b/>
                <w:bCs/>
                <w:sz w:val="20"/>
                <w:szCs w:val="20"/>
              </w:rPr>
              <w:t>Specific to Aboriginal and Torres Strait Islander kinship and foster carers</w:t>
            </w:r>
          </w:p>
        </w:tc>
        <w:tc>
          <w:tcPr>
            <w:tcW w:w="11431" w:type="dxa"/>
          </w:tcPr>
          <w:p w14:paraId="4BD0B69A" w14:textId="403B3117" w:rsidR="00914041" w:rsidRPr="00BD6EE3" w:rsidRDefault="00914041" w:rsidP="00914041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Building strong Aboriginal child rearing practices </w:t>
            </w:r>
          </w:p>
          <w:p w14:paraId="20FA0BA3" w14:textId="39D71A18" w:rsidR="00914041" w:rsidRPr="00BD6EE3" w:rsidRDefault="00914041" w:rsidP="00914041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Understand the impact of history, racism, the Stolen Generations and inter-generational loss and trauma on parenting practices </w:t>
            </w:r>
          </w:p>
          <w:p w14:paraId="339D2FF3" w14:textId="615122F9" w:rsidR="00914041" w:rsidRPr="00BD6EE3" w:rsidRDefault="00914041" w:rsidP="00914041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Connecting to culture and count</w:t>
            </w:r>
            <w:r>
              <w:rPr>
                <w:bCs/>
                <w:sz w:val="20"/>
                <w:szCs w:val="20"/>
              </w:rPr>
              <w:t>ry to heal and build resilience</w:t>
            </w:r>
          </w:p>
          <w:p w14:paraId="30455EE9" w14:textId="16C6232C" w:rsidR="00914041" w:rsidRPr="00914041" w:rsidRDefault="00914041" w:rsidP="00914041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Understanding the impact of family violence on Aboriginal families and the inter</w:t>
            </w:r>
            <w:r>
              <w:rPr>
                <w:bCs/>
                <w:sz w:val="20"/>
                <w:szCs w:val="20"/>
              </w:rPr>
              <w:t>generational impacts and cycle</w:t>
            </w:r>
          </w:p>
          <w:p w14:paraId="7056DE1E" w14:textId="01A79930" w:rsidR="00914041" w:rsidRPr="00BD6EE3" w:rsidRDefault="00914041" w:rsidP="00914041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Understand the impact of history, racism, the Stolen Generations and inter-generational loss and trauma on parenting practices </w:t>
            </w:r>
          </w:p>
          <w:p w14:paraId="4F941E0F" w14:textId="15AC659C" w:rsidR="00914041" w:rsidRPr="00BD6EE3" w:rsidRDefault="00914041" w:rsidP="00914041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Connecting to culture and country to heal and build resilience</w:t>
            </w:r>
          </w:p>
          <w:p w14:paraId="31EFA62E" w14:textId="77777777" w:rsidR="00914041" w:rsidRPr="004832AF" w:rsidRDefault="00914041" w:rsidP="00914041">
            <w:pPr>
              <w:pStyle w:val="ListParagraph"/>
              <w:rPr>
                <w:bCs/>
                <w:sz w:val="20"/>
                <w:szCs w:val="20"/>
              </w:rPr>
            </w:pPr>
          </w:p>
        </w:tc>
      </w:tr>
      <w:tr w:rsidR="00BD6EE3" w:rsidRPr="004832AF" w14:paraId="33CC873B" w14:textId="77777777" w:rsidTr="00064994">
        <w:trPr>
          <w:trHeight w:val="480"/>
        </w:trPr>
        <w:tc>
          <w:tcPr>
            <w:tcW w:w="2405" w:type="dxa"/>
            <w:shd w:val="clear" w:color="auto" w:fill="FF7D7D"/>
          </w:tcPr>
          <w:p w14:paraId="1C67CB28" w14:textId="70A8DCB6" w:rsidR="00BD6EE3" w:rsidRPr="00914281" w:rsidRDefault="006B2B2B" w:rsidP="0091428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Cultural Camps and Retreats</w:t>
            </w:r>
          </w:p>
        </w:tc>
        <w:tc>
          <w:tcPr>
            <w:tcW w:w="11431" w:type="dxa"/>
          </w:tcPr>
          <w:p w14:paraId="6B5CB730" w14:textId="77777777" w:rsidR="006B2B2B" w:rsidRDefault="006B2B2B" w:rsidP="006B2B2B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learn about elements that create a warm, safe, healthy and happy home environment</w:t>
            </w:r>
          </w:p>
          <w:p w14:paraId="5EECA333" w14:textId="1A6771A6" w:rsidR="006B2B2B" w:rsidRPr="00BD6EE3" w:rsidRDefault="009C3787" w:rsidP="006B2B2B">
            <w:pPr>
              <w:pStyle w:val="ListParagraph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Identify</w:t>
            </w:r>
            <w:r w:rsidR="006B2B2B" w:rsidRPr="00BD6EE3">
              <w:rPr>
                <w:bCs/>
                <w:sz w:val="20"/>
                <w:szCs w:val="20"/>
              </w:rPr>
              <w:t xml:space="preserve"> strategies for dealing with the pressures of </w:t>
            </w:r>
            <w:r w:rsidR="006B2B2B">
              <w:rPr>
                <w:bCs/>
                <w:sz w:val="20"/>
                <w:szCs w:val="20"/>
              </w:rPr>
              <w:t>foster</w:t>
            </w:r>
            <w:r w:rsidR="006B2B2B" w:rsidRPr="00BD6EE3">
              <w:rPr>
                <w:bCs/>
                <w:sz w:val="20"/>
                <w:szCs w:val="20"/>
              </w:rPr>
              <w:t xml:space="preserve"> care, including family conflicts, and for carers to focus on their own well-being.</w:t>
            </w:r>
          </w:p>
          <w:p w14:paraId="373DB19F" w14:textId="77777777" w:rsidR="006B2B2B" w:rsidRDefault="006B2B2B" w:rsidP="006B2B2B">
            <w:pPr>
              <w:pStyle w:val="ListParagraph"/>
              <w:rPr>
                <w:bCs/>
                <w:sz w:val="20"/>
                <w:szCs w:val="20"/>
              </w:rPr>
            </w:pPr>
          </w:p>
          <w:p w14:paraId="32D68944" w14:textId="54D3EF49" w:rsidR="006B2B2B" w:rsidRPr="006B2B2B" w:rsidRDefault="006B2B2B" w:rsidP="006B2B2B">
            <w:pPr>
              <w:rPr>
                <w:bCs/>
                <w:sz w:val="20"/>
                <w:szCs w:val="20"/>
              </w:rPr>
            </w:pPr>
            <w:r w:rsidRPr="006B2B2B">
              <w:rPr>
                <w:bCs/>
                <w:sz w:val="20"/>
                <w:szCs w:val="20"/>
              </w:rPr>
              <w:t>And any of the above learning objectives.</w:t>
            </w:r>
          </w:p>
          <w:p w14:paraId="1C16DA97" w14:textId="33C03E3D" w:rsidR="00914281" w:rsidRPr="00914281" w:rsidRDefault="00914281" w:rsidP="006B2B2B">
            <w:pPr>
              <w:pStyle w:val="ListParagraph"/>
              <w:rPr>
                <w:bCs/>
                <w:sz w:val="20"/>
                <w:szCs w:val="20"/>
              </w:rPr>
            </w:pPr>
          </w:p>
        </w:tc>
      </w:tr>
    </w:tbl>
    <w:p w14:paraId="486CBB00" w14:textId="77777777" w:rsidR="00985AD7" w:rsidRDefault="00985AD7" w:rsidP="00985AD7">
      <w:pPr>
        <w:spacing w:after="0"/>
        <w:rPr>
          <w:b/>
          <w:bCs/>
          <w:sz w:val="20"/>
          <w:szCs w:val="20"/>
        </w:rPr>
      </w:pPr>
    </w:p>
    <w:p w14:paraId="0E4EBD4E" w14:textId="77777777" w:rsidR="00125B99" w:rsidRDefault="00125B99" w:rsidP="00985AD7">
      <w:pPr>
        <w:spacing w:after="0"/>
        <w:rPr>
          <w:b/>
          <w:bCs/>
          <w:sz w:val="20"/>
          <w:szCs w:val="20"/>
        </w:rPr>
      </w:pPr>
    </w:p>
    <w:p w14:paraId="71B0D237" w14:textId="77777777" w:rsidR="00BD6EE3" w:rsidRDefault="00BD6EE3" w:rsidP="00985AD7">
      <w:pPr>
        <w:spacing w:after="0"/>
        <w:rPr>
          <w:b/>
          <w:bCs/>
          <w:sz w:val="20"/>
          <w:szCs w:val="20"/>
        </w:rPr>
      </w:pPr>
    </w:p>
    <w:p w14:paraId="277D778D" w14:textId="77777777" w:rsidR="00BD6EE3" w:rsidRDefault="00BD6EE3" w:rsidP="00985AD7">
      <w:pPr>
        <w:spacing w:after="0"/>
        <w:rPr>
          <w:b/>
          <w:bCs/>
          <w:sz w:val="20"/>
          <w:szCs w:val="20"/>
        </w:rPr>
      </w:pPr>
    </w:p>
    <w:p w14:paraId="597A5EA7" w14:textId="77777777" w:rsidR="00125B99" w:rsidRPr="004832AF" w:rsidRDefault="00125B99" w:rsidP="00985AD7">
      <w:pPr>
        <w:spacing w:after="0"/>
        <w:rPr>
          <w:b/>
          <w:bCs/>
          <w:sz w:val="20"/>
          <w:szCs w:val="20"/>
        </w:rPr>
      </w:pPr>
    </w:p>
    <w:p w14:paraId="468E2574" w14:textId="77777777" w:rsidR="00985AD7" w:rsidRPr="004832AF" w:rsidRDefault="00985AD7" w:rsidP="0012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933FF"/>
        <w:spacing w:after="0"/>
        <w:rPr>
          <w:sz w:val="20"/>
          <w:szCs w:val="20"/>
        </w:rPr>
      </w:pPr>
      <w:r w:rsidRPr="004832AF">
        <w:rPr>
          <w:b/>
          <w:bCs/>
          <w:sz w:val="20"/>
          <w:szCs w:val="20"/>
        </w:rPr>
        <w:t>Stream 4</w:t>
      </w:r>
      <w:r w:rsidRPr="004832AF">
        <w:rPr>
          <w:sz w:val="20"/>
          <w:szCs w:val="20"/>
        </w:rPr>
        <w:t xml:space="preserve">: </w:t>
      </w:r>
      <w:r w:rsidR="00914281">
        <w:rPr>
          <w:b/>
          <w:bCs/>
          <w:sz w:val="20"/>
          <w:szCs w:val="20"/>
        </w:rPr>
        <w:t>Foundations</w:t>
      </w:r>
      <w:r w:rsidRPr="004832AF">
        <w:rPr>
          <w:b/>
          <w:bCs/>
          <w:sz w:val="20"/>
          <w:szCs w:val="20"/>
        </w:rPr>
        <w:t xml:space="preserve"> for kinship and foster carers</w:t>
      </w:r>
    </w:p>
    <w:p w14:paraId="563FA57C" w14:textId="77777777" w:rsidR="00985AD7" w:rsidRPr="004832AF" w:rsidRDefault="00985AD7" w:rsidP="00985AD7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341"/>
      </w:tblGrid>
      <w:tr w:rsidR="00BD6EE3" w:rsidRPr="004832AF" w14:paraId="51A1603A" w14:textId="77777777" w:rsidTr="00064994">
        <w:trPr>
          <w:trHeight w:val="231"/>
        </w:trPr>
        <w:tc>
          <w:tcPr>
            <w:tcW w:w="2405" w:type="dxa"/>
            <w:shd w:val="clear" w:color="auto" w:fill="9933FF"/>
          </w:tcPr>
          <w:p w14:paraId="62BC77C9" w14:textId="77777777" w:rsidR="00BD6EE3" w:rsidRPr="00125B99" w:rsidRDefault="00BD6EE3" w:rsidP="00914281">
            <w:pPr>
              <w:rPr>
                <w:b/>
                <w:bCs/>
                <w:sz w:val="20"/>
                <w:szCs w:val="20"/>
              </w:rPr>
            </w:pPr>
            <w:r w:rsidRPr="00125B99">
              <w:rPr>
                <w:b/>
                <w:bCs/>
                <w:sz w:val="20"/>
                <w:szCs w:val="20"/>
              </w:rPr>
              <w:t>Training name</w:t>
            </w:r>
          </w:p>
        </w:tc>
        <w:tc>
          <w:tcPr>
            <w:tcW w:w="11341" w:type="dxa"/>
            <w:shd w:val="clear" w:color="auto" w:fill="9933FF"/>
          </w:tcPr>
          <w:p w14:paraId="734C4FE1" w14:textId="77777777" w:rsidR="00BD6EE3" w:rsidRPr="00125B99" w:rsidRDefault="00BD6EE3" w:rsidP="00914281">
            <w:pPr>
              <w:rPr>
                <w:b/>
                <w:bCs/>
                <w:sz w:val="20"/>
                <w:szCs w:val="20"/>
              </w:rPr>
            </w:pPr>
            <w:r w:rsidRPr="00125B99">
              <w:rPr>
                <w:b/>
                <w:bCs/>
                <w:sz w:val="20"/>
                <w:szCs w:val="20"/>
              </w:rPr>
              <w:t xml:space="preserve">Learning outcomes </w:t>
            </w:r>
          </w:p>
        </w:tc>
      </w:tr>
      <w:tr w:rsidR="00BD6EE3" w:rsidRPr="004832AF" w14:paraId="023A5CD7" w14:textId="77777777" w:rsidTr="00064994">
        <w:trPr>
          <w:trHeight w:val="1701"/>
        </w:trPr>
        <w:tc>
          <w:tcPr>
            <w:tcW w:w="2405" w:type="dxa"/>
            <w:shd w:val="clear" w:color="auto" w:fill="CC99FF"/>
          </w:tcPr>
          <w:p w14:paraId="36F563B8" w14:textId="77777777" w:rsidR="00BD6EE3" w:rsidRDefault="00914281" w:rsidP="00914281">
            <w:pPr>
              <w:rPr>
                <w:b/>
                <w:bCs/>
                <w:sz w:val="20"/>
                <w:szCs w:val="20"/>
              </w:rPr>
            </w:pPr>
            <w:r w:rsidRPr="00023905">
              <w:rPr>
                <w:b/>
                <w:bCs/>
                <w:sz w:val="20"/>
                <w:szCs w:val="20"/>
              </w:rPr>
              <w:t>Advanced Care</w:t>
            </w:r>
          </w:p>
          <w:p w14:paraId="7EFF4ABA" w14:textId="77777777" w:rsidR="00023905" w:rsidRDefault="00023905" w:rsidP="00914281">
            <w:pPr>
              <w:rPr>
                <w:b/>
                <w:bCs/>
                <w:sz w:val="20"/>
                <w:szCs w:val="20"/>
              </w:rPr>
            </w:pPr>
          </w:p>
          <w:p w14:paraId="22E2CD50" w14:textId="7DFB0D75" w:rsidR="00023905" w:rsidRPr="00023905" w:rsidRDefault="00023905" w:rsidP="009142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1" w:type="dxa"/>
          </w:tcPr>
          <w:p w14:paraId="71EB46C2" w14:textId="60C78620" w:rsidR="00BD6EE3" w:rsidRPr="00914281" w:rsidRDefault="00CE0C01" w:rsidP="00914281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</w:t>
            </w:r>
            <w:r w:rsidR="00BD6EE3" w:rsidRPr="00914281">
              <w:rPr>
                <w:bCs/>
                <w:sz w:val="20"/>
                <w:szCs w:val="20"/>
              </w:rPr>
              <w:t xml:space="preserve"> trauma-informed practices when dealing with behaviour</w:t>
            </w:r>
          </w:p>
          <w:p w14:paraId="6A06725E" w14:textId="77777777" w:rsidR="00BD6EE3" w:rsidRPr="004832AF" w:rsidRDefault="00BD6EE3" w:rsidP="00985AD7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discover more about key topics such as sexual abuse, sexualised behaviour and family violence</w:t>
            </w:r>
          </w:p>
          <w:p w14:paraId="145E5D96" w14:textId="5434270C" w:rsidR="00BD6EE3" w:rsidRPr="004832AF" w:rsidRDefault="00CE0C01" w:rsidP="00985AD7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</w:t>
            </w:r>
            <w:r w:rsidR="00BD6EE3" w:rsidRPr="004832AF">
              <w:rPr>
                <w:bCs/>
                <w:sz w:val="20"/>
                <w:szCs w:val="20"/>
              </w:rPr>
              <w:t xml:space="preserve"> about mental health care for children and young people</w:t>
            </w:r>
          </w:p>
          <w:p w14:paraId="03390A61" w14:textId="77777777" w:rsidR="00BD6EE3" w:rsidRDefault="00BD6EE3" w:rsidP="00985AD7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understand the impact of technology on the lives of young people</w:t>
            </w:r>
          </w:p>
          <w:p w14:paraId="3E4FD845" w14:textId="78331D31" w:rsidR="00BD6EE3" w:rsidRPr="00BD6EE3" w:rsidRDefault="009C3787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Learn</w:t>
            </w:r>
            <w:r w:rsidR="00CE0C01">
              <w:rPr>
                <w:bCs/>
                <w:sz w:val="20"/>
                <w:szCs w:val="20"/>
              </w:rPr>
              <w:t xml:space="preserve"> new</w:t>
            </w:r>
            <w:r w:rsidR="00BD6EE3" w:rsidRPr="00BD6EE3">
              <w:rPr>
                <w:bCs/>
                <w:sz w:val="20"/>
                <w:szCs w:val="20"/>
              </w:rPr>
              <w:t xml:space="preserve"> strategies and skills to enhance the feelings of safety, health and happiness of children and young people in care, including making everyday challenges easier.</w:t>
            </w:r>
          </w:p>
          <w:p w14:paraId="1828AF48" w14:textId="45826580" w:rsidR="00BD6EE3" w:rsidRPr="00BD6EE3" w:rsidRDefault="009C3787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</w:t>
            </w:r>
            <w:r w:rsidR="00CE0C01">
              <w:rPr>
                <w:bCs/>
                <w:sz w:val="20"/>
                <w:szCs w:val="20"/>
              </w:rPr>
              <w:t xml:space="preserve"> how</w:t>
            </w:r>
            <w:r w:rsidR="00BD6EE3" w:rsidRPr="00BD6EE3">
              <w:rPr>
                <w:bCs/>
                <w:sz w:val="20"/>
                <w:szCs w:val="20"/>
              </w:rPr>
              <w:t xml:space="preserve"> to provide a warm, safe, healthy and happy home environment. </w:t>
            </w:r>
          </w:p>
          <w:p w14:paraId="6BD909F6" w14:textId="25A682B7" w:rsidR="00BD6EE3" w:rsidRPr="00BD6EE3" w:rsidRDefault="009C3787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</w:t>
            </w:r>
            <w:r w:rsidR="00BD6EE3" w:rsidRPr="00BD6EE3">
              <w:rPr>
                <w:bCs/>
                <w:sz w:val="20"/>
                <w:szCs w:val="20"/>
              </w:rPr>
              <w:t xml:space="preserve"> basic child development and developmental milestones. </w:t>
            </w:r>
          </w:p>
          <w:p w14:paraId="0060140A" w14:textId="0179C5F0" w:rsidR="00BD6EE3" w:rsidRPr="00BD6EE3" w:rsidRDefault="009C3787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</w:t>
            </w:r>
            <w:r w:rsidR="00BD6EE3" w:rsidRPr="00BD6EE3">
              <w:rPr>
                <w:bCs/>
                <w:sz w:val="20"/>
                <w:szCs w:val="20"/>
              </w:rPr>
              <w:t xml:space="preserve"> the types of past issues that may affect the social and emotional development of a child or young person in kinship care or foster care.</w:t>
            </w:r>
          </w:p>
          <w:p w14:paraId="00ED65E1" w14:textId="0399F088" w:rsidR="00BD6EE3" w:rsidRPr="00BD6EE3" w:rsidRDefault="009C3787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Gain</w:t>
            </w:r>
            <w:r w:rsidR="00BD6EE3" w:rsidRPr="00BD6EE3">
              <w:rPr>
                <w:bCs/>
                <w:sz w:val="20"/>
                <w:szCs w:val="20"/>
              </w:rPr>
              <w:t xml:space="preserve"> an introduction to trauma theory and attachment theory and how child health, development and behaviour can be impacted by trauma or attachment issues.</w:t>
            </w:r>
          </w:p>
          <w:p w14:paraId="2E6A1C97" w14:textId="0624A192" w:rsidR="00BD6EE3" w:rsidRPr="00BD6EE3" w:rsidRDefault="009C3787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</w:t>
            </w:r>
            <w:r w:rsidR="00BD6EE3" w:rsidRPr="00BD6EE3">
              <w:rPr>
                <w:bCs/>
                <w:sz w:val="20"/>
                <w:szCs w:val="20"/>
              </w:rPr>
              <w:t xml:space="preserve"> the impact of loss, grief and inter-generational trauma on children, young people and families.</w:t>
            </w:r>
          </w:p>
          <w:p w14:paraId="37D7A961" w14:textId="63CA26B8" w:rsidR="00BD6EE3" w:rsidRPr="00BD6EE3" w:rsidRDefault="009C3787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</w:t>
            </w:r>
            <w:r w:rsidR="00BD6EE3" w:rsidRPr="00BD6EE3">
              <w:rPr>
                <w:bCs/>
                <w:sz w:val="20"/>
                <w:szCs w:val="20"/>
              </w:rPr>
              <w:t xml:space="preserve"> different types of concerning behaviours and their possible meanings.</w:t>
            </w:r>
          </w:p>
          <w:p w14:paraId="6789C933" w14:textId="6F48B042" w:rsidR="00BD6EE3" w:rsidRPr="00BD6EE3" w:rsidRDefault="009C3787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</w:t>
            </w:r>
            <w:r w:rsidR="00BD6EE3" w:rsidRPr="00BD6EE3">
              <w:rPr>
                <w:bCs/>
                <w:sz w:val="20"/>
                <w:szCs w:val="20"/>
              </w:rPr>
              <w:t xml:space="preserve"> how to respond to concerning behaviours assist in the recovery of children affected by loss and grief, trauma and attachment issues.</w:t>
            </w:r>
          </w:p>
          <w:p w14:paraId="2BF89700" w14:textId="4536788C" w:rsidR="00BD6EE3" w:rsidRPr="00BD6EE3" w:rsidRDefault="009C3787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Identify</w:t>
            </w:r>
            <w:r w:rsidR="00BD6EE3" w:rsidRPr="00BD6EE3">
              <w:rPr>
                <w:bCs/>
                <w:sz w:val="20"/>
                <w:szCs w:val="20"/>
              </w:rPr>
              <w:t xml:space="preserve"> sources of support (local services, state-wide service and online information and support) in caring for children and young people whose development may have been impacted by loss, grief and trauma or attachment issues.</w:t>
            </w:r>
          </w:p>
          <w:p w14:paraId="7AC59CEF" w14:textId="35576BD3" w:rsidR="00BD6EE3" w:rsidRPr="00BD6EE3" w:rsidRDefault="009C3787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Understand</w:t>
            </w:r>
            <w:r w:rsidR="00BD6EE3" w:rsidRPr="00BD6EE3">
              <w:rPr>
                <w:bCs/>
                <w:sz w:val="20"/>
                <w:szCs w:val="20"/>
              </w:rPr>
              <w:t xml:space="preserve"> how to be a positive role model for children and young people, as well as the importance of mentors and how to arrange a mentor for children in your care.</w:t>
            </w:r>
          </w:p>
          <w:p w14:paraId="0A227709" w14:textId="77777777" w:rsidR="00BD6EE3" w:rsidRPr="00BD6EE3" w:rsidRDefault="00BD6EE3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Learn communication techniques to encourage trusting relationships with children and adolescents.</w:t>
            </w:r>
          </w:p>
          <w:p w14:paraId="673D51A2" w14:textId="77777777" w:rsidR="00BD6EE3" w:rsidRPr="00BD6EE3" w:rsidRDefault="00BD6EE3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Learn techniques to help guide adolescents in their decision making processes.</w:t>
            </w:r>
          </w:p>
          <w:p w14:paraId="3671AAFD" w14:textId="77777777" w:rsidR="00BD6EE3" w:rsidRPr="00BD6EE3" w:rsidRDefault="00BD6EE3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identity and the rights of children and parents.</w:t>
            </w:r>
          </w:p>
          <w:p w14:paraId="41B97E68" w14:textId="77777777" w:rsidR="00BD6EE3" w:rsidRPr="00BD6EE3" w:rsidRDefault="00BD6EE3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their own life stories and feelings impact their responses to the children in their care.</w:t>
            </w:r>
          </w:p>
          <w:p w14:paraId="0433351A" w14:textId="77777777" w:rsidR="00BD6EE3" w:rsidRPr="00BD6EE3" w:rsidRDefault="00BD6EE3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life story work with children and young people and support creative life story work.</w:t>
            </w:r>
          </w:p>
          <w:p w14:paraId="3B88C757" w14:textId="77777777" w:rsidR="00BD6EE3" w:rsidRPr="00BD6EE3" w:rsidRDefault="00BD6EE3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Explore the different feelings that life story work can invoke in children and young people and the adults working with them.</w:t>
            </w:r>
          </w:p>
          <w:p w14:paraId="0954247C" w14:textId="77777777" w:rsidR="00BD6EE3" w:rsidRPr="00BD6EE3" w:rsidRDefault="00BD6EE3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lastRenderedPageBreak/>
              <w:t>Identify and manage their own feelings and stress.</w:t>
            </w:r>
          </w:p>
          <w:p w14:paraId="7C084E48" w14:textId="77777777" w:rsidR="00BD6EE3" w:rsidRPr="00BD6EE3" w:rsidRDefault="00BD6EE3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caring for themselves in order to care for others and identify and self-care skills and strategies, including a self-care plan.</w:t>
            </w:r>
          </w:p>
          <w:p w14:paraId="65B02AEC" w14:textId="77777777" w:rsidR="00BD6EE3" w:rsidRPr="00BD6EE3" w:rsidRDefault="00BD6EE3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concept of emotional intelligence and develop practical methods to improve emotional communication skills, including anger management.</w:t>
            </w:r>
          </w:p>
          <w:p w14:paraId="326B88DC" w14:textId="77777777" w:rsidR="00BD6EE3" w:rsidRPr="00BD6EE3" w:rsidRDefault="00BD6EE3" w:rsidP="00BD6EE3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How to communicate effectively with extended family and others. </w:t>
            </w:r>
          </w:p>
          <w:p w14:paraId="38C1E9FD" w14:textId="600A926E" w:rsidR="00BD6EE3" w:rsidRPr="00064994" w:rsidRDefault="00BD6EE3" w:rsidP="00064994">
            <w:pPr>
              <w:pStyle w:val="ListParagraph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a leaving care plan and how to prepare children and young people for adulthood.</w:t>
            </w:r>
          </w:p>
        </w:tc>
      </w:tr>
      <w:tr w:rsidR="00BD6EE3" w:rsidRPr="004832AF" w14:paraId="47B80E5F" w14:textId="77777777" w:rsidTr="00064994">
        <w:trPr>
          <w:trHeight w:val="1701"/>
        </w:trPr>
        <w:tc>
          <w:tcPr>
            <w:tcW w:w="2405" w:type="dxa"/>
            <w:shd w:val="clear" w:color="auto" w:fill="CC99FF"/>
          </w:tcPr>
          <w:p w14:paraId="140853FD" w14:textId="77777777" w:rsidR="00BD6EE3" w:rsidRDefault="00023905" w:rsidP="00914281">
            <w:pPr>
              <w:rPr>
                <w:b/>
                <w:bCs/>
                <w:sz w:val="20"/>
                <w:szCs w:val="20"/>
              </w:rPr>
            </w:pPr>
            <w:r w:rsidRPr="00023905">
              <w:rPr>
                <w:b/>
                <w:bCs/>
                <w:sz w:val="20"/>
                <w:szCs w:val="20"/>
              </w:rPr>
              <w:lastRenderedPageBreak/>
              <w:t>Extended Family/Siblings as carers</w:t>
            </w:r>
          </w:p>
          <w:p w14:paraId="1E8AC703" w14:textId="77777777" w:rsidR="00023905" w:rsidRDefault="00023905" w:rsidP="00914281">
            <w:pPr>
              <w:rPr>
                <w:b/>
                <w:bCs/>
                <w:sz w:val="20"/>
                <w:szCs w:val="20"/>
              </w:rPr>
            </w:pPr>
          </w:p>
          <w:p w14:paraId="4D018E1D" w14:textId="6979BAAA" w:rsidR="00023905" w:rsidRPr="00023905" w:rsidRDefault="00023905" w:rsidP="009142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1" w:type="dxa"/>
          </w:tcPr>
          <w:p w14:paraId="4FB5C813" w14:textId="77777777" w:rsidR="00BD6EE3" w:rsidRPr="00023905" w:rsidRDefault="00023905" w:rsidP="00023905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BD6EE3" w:rsidRPr="00023905">
              <w:rPr>
                <w:bCs/>
                <w:sz w:val="20"/>
                <w:szCs w:val="20"/>
              </w:rPr>
              <w:t xml:space="preserve">dentify and understand the value of their role in the family </w:t>
            </w:r>
          </w:p>
          <w:p w14:paraId="0BC95D11" w14:textId="77777777" w:rsidR="00BD6EE3" w:rsidRPr="004832AF" w:rsidRDefault="00BD6EE3" w:rsidP="00985AD7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understand the out of home care system in Victoria</w:t>
            </w:r>
          </w:p>
          <w:p w14:paraId="470418B0" w14:textId="77777777" w:rsidR="00BD6EE3" w:rsidRDefault="00BD6EE3" w:rsidP="00985AD7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have an opportunity to express their thoughts, feeling and concerns about being children in families who provide care</w:t>
            </w:r>
          </w:p>
          <w:p w14:paraId="0333E4AB" w14:textId="77777777" w:rsidR="00BD6EE3" w:rsidRDefault="00BD6EE3" w:rsidP="00985AD7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84433F">
              <w:rPr>
                <w:bCs/>
                <w:sz w:val="20"/>
                <w:szCs w:val="20"/>
              </w:rPr>
              <w:t>connect with and gain support from other</w:t>
            </w:r>
            <w:r>
              <w:rPr>
                <w:bCs/>
                <w:sz w:val="20"/>
                <w:szCs w:val="20"/>
              </w:rPr>
              <w:t xml:space="preserve"> children and young people</w:t>
            </w:r>
            <w:r w:rsidRPr="0084433F">
              <w:rPr>
                <w:bCs/>
                <w:sz w:val="20"/>
                <w:szCs w:val="20"/>
              </w:rPr>
              <w:t xml:space="preserve"> of caring families</w:t>
            </w:r>
          </w:p>
          <w:p w14:paraId="78D82798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Everyday strategies and skills to enhance the feelings of safety, health and happiness of children and young people in care, including making everyday challenges easier.</w:t>
            </w:r>
          </w:p>
          <w:p w14:paraId="1773EA42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How to provide a warm, safe, healthy and happy home environment. </w:t>
            </w:r>
          </w:p>
          <w:p w14:paraId="54EEB014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Understand basic child development and developmental milestones. </w:t>
            </w:r>
          </w:p>
          <w:p w14:paraId="63E5E1C1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types of past issues that may affect the social and emotional development of a child or young person in kinship care or foster care.</w:t>
            </w:r>
          </w:p>
          <w:p w14:paraId="051297F0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Gain an introduction to trauma theory and attachment theory and how child health, development and behaviour can be impacted by trauma or attachment issues.</w:t>
            </w:r>
          </w:p>
          <w:p w14:paraId="355B781A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impact of loss, grief and inter-generational trauma on children, young people and families.</w:t>
            </w:r>
          </w:p>
          <w:p w14:paraId="111B53D7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different types of concerning behaviours and their possible meanings.</w:t>
            </w:r>
          </w:p>
          <w:p w14:paraId="606C2324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to respond to concerning behaviours assist in the recovery of children affected by loss and grief, trauma and attachment issues.</w:t>
            </w:r>
          </w:p>
          <w:p w14:paraId="2F8CF339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Identify sources of support (local services, state-wide service and online information and support) in caring for children and young people whose development may have been impacted by loss, grief and trauma or attachment issues.</w:t>
            </w:r>
          </w:p>
          <w:p w14:paraId="4D5B8EB3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to be a positive role model for children and young people, as well as the importance of mentors and how to arrange a mentor for children in your care.</w:t>
            </w:r>
          </w:p>
          <w:p w14:paraId="4C7E3D52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Learn communication techniques to encourage trusting relationships with children and adolescents.</w:t>
            </w:r>
          </w:p>
          <w:p w14:paraId="220359E4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Learn techniques to help guide adolescents in their decision making processes.</w:t>
            </w:r>
          </w:p>
          <w:p w14:paraId="759C5744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identity and the rights of children and parents.</w:t>
            </w:r>
          </w:p>
          <w:p w14:paraId="09CCCAEF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their own life stories and feelings impact their responses to the children in their care.</w:t>
            </w:r>
          </w:p>
          <w:p w14:paraId="1091F6CA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life story work with children and young people and support creative life story work.</w:t>
            </w:r>
          </w:p>
          <w:p w14:paraId="4AB54D31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Explore the different feelings that life story work can invoke in children and young people and the adults working with them.</w:t>
            </w:r>
          </w:p>
          <w:p w14:paraId="285F3847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lastRenderedPageBreak/>
              <w:t>Identify and manage their own feelings and stress.</w:t>
            </w:r>
          </w:p>
          <w:p w14:paraId="67FECFB6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caring for themselves in order to care for others and identify and self-care skills and strategies, including a self-care plan.</w:t>
            </w:r>
          </w:p>
          <w:p w14:paraId="357363BE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concept of emotional intelligence and develop practical methods to improve emotional communication skills, including anger management.</w:t>
            </w:r>
          </w:p>
          <w:p w14:paraId="26C635B5" w14:textId="77777777" w:rsidR="00BD6EE3" w:rsidRPr="00BD6EE3" w:rsidRDefault="00BD6EE3" w:rsidP="00BD6EE3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How to communicate effectively with extended family and others. </w:t>
            </w:r>
          </w:p>
          <w:p w14:paraId="0E106E2E" w14:textId="77777777" w:rsidR="00BD6EE3" w:rsidRDefault="00BD6EE3" w:rsidP="00064994">
            <w:pPr>
              <w:pStyle w:val="ListParagraph"/>
              <w:numPr>
                <w:ilvl w:val="0"/>
                <w:numId w:val="10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a leaving care plan and how to prepare children and young people for adulthood.</w:t>
            </w:r>
          </w:p>
          <w:p w14:paraId="38F26FCE" w14:textId="20E2E63F" w:rsidR="00064994" w:rsidRPr="00064994" w:rsidRDefault="00064994" w:rsidP="00064994">
            <w:pPr>
              <w:pStyle w:val="ListParagraph"/>
              <w:rPr>
                <w:bCs/>
                <w:sz w:val="20"/>
                <w:szCs w:val="20"/>
              </w:rPr>
            </w:pPr>
          </w:p>
        </w:tc>
      </w:tr>
      <w:tr w:rsidR="00BD6EE3" w:rsidRPr="004832AF" w14:paraId="315AC468" w14:textId="77777777" w:rsidTr="00064994">
        <w:trPr>
          <w:trHeight w:val="477"/>
        </w:trPr>
        <w:tc>
          <w:tcPr>
            <w:tcW w:w="2405" w:type="dxa"/>
            <w:shd w:val="clear" w:color="auto" w:fill="CC99FF"/>
          </w:tcPr>
          <w:p w14:paraId="7B0C38DC" w14:textId="7796A660" w:rsidR="00BD6EE3" w:rsidRPr="00023905" w:rsidRDefault="00023905" w:rsidP="00914281">
            <w:pPr>
              <w:rPr>
                <w:b/>
                <w:bCs/>
                <w:sz w:val="20"/>
                <w:szCs w:val="20"/>
              </w:rPr>
            </w:pPr>
            <w:r w:rsidRPr="00023905">
              <w:rPr>
                <w:b/>
                <w:bCs/>
                <w:sz w:val="20"/>
                <w:szCs w:val="20"/>
              </w:rPr>
              <w:lastRenderedPageBreak/>
              <w:t>T</w:t>
            </w:r>
            <w:r w:rsidR="00BD6EE3" w:rsidRPr="00023905">
              <w:rPr>
                <w:b/>
                <w:bCs/>
                <w:sz w:val="20"/>
                <w:szCs w:val="20"/>
              </w:rPr>
              <w:t xml:space="preserve">herapeutic parenting </w:t>
            </w:r>
          </w:p>
          <w:p w14:paraId="1EEE54C6" w14:textId="77777777" w:rsidR="00023905" w:rsidRPr="00023905" w:rsidRDefault="00023905" w:rsidP="00914281">
            <w:pPr>
              <w:rPr>
                <w:b/>
                <w:bCs/>
                <w:sz w:val="20"/>
                <w:szCs w:val="20"/>
              </w:rPr>
            </w:pPr>
          </w:p>
          <w:p w14:paraId="3836E55B" w14:textId="7367FE60" w:rsidR="00023905" w:rsidRPr="001566A7" w:rsidRDefault="00023905" w:rsidP="009142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1" w:type="dxa"/>
          </w:tcPr>
          <w:p w14:paraId="2D099B18" w14:textId="77777777" w:rsid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023905">
              <w:rPr>
                <w:bCs/>
                <w:sz w:val="20"/>
                <w:szCs w:val="20"/>
              </w:rPr>
              <w:t>develop an understanding of healthy child development</w:t>
            </w:r>
          </w:p>
          <w:p w14:paraId="648FA2AF" w14:textId="77777777" w:rsidR="00C6419A" w:rsidRPr="00C6419A" w:rsidRDefault="00C6419A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understand how trauma, loss and grief impact behaviour</w:t>
            </w:r>
          </w:p>
          <w:p w14:paraId="756111E6" w14:textId="77777777" w:rsidR="00BD6EE3" w:rsidRPr="004832AF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understand the impact of the past on present behaviour</w:t>
            </w:r>
          </w:p>
          <w:p w14:paraId="27F8AE33" w14:textId="77777777" w:rsidR="00BD6EE3" w:rsidRPr="004832AF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identify and develop therapeutic parenting skills</w:t>
            </w:r>
          </w:p>
          <w:p w14:paraId="0A3FA7EF" w14:textId="77777777" w:rsid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 xml:space="preserve">learn how to understand and deal with challenging behaviour </w:t>
            </w:r>
          </w:p>
          <w:p w14:paraId="471A214A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Everyday strategies and skills to enhance the feelings of safety, health and happiness of children and young people in care, including making everyday challenges easier.</w:t>
            </w:r>
          </w:p>
          <w:p w14:paraId="507BE6D4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How to provide a warm, safe, healthy and happy home environment. </w:t>
            </w:r>
          </w:p>
          <w:p w14:paraId="3C532FC7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Understand basic child development and developmental milestones. </w:t>
            </w:r>
          </w:p>
          <w:p w14:paraId="5E5CBA2F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types of past issues that may affect the social and emotional development of a child or young person in kinship care or foster care.</w:t>
            </w:r>
          </w:p>
          <w:p w14:paraId="265F9590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Gain an introduction to trauma theory and attachment theory and how child health, development and behaviour can be impacted by trauma or attachment issues.</w:t>
            </w:r>
          </w:p>
          <w:p w14:paraId="3BF96BC9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impact of loss, grief and inter-generational trauma on children, young people and families.</w:t>
            </w:r>
          </w:p>
          <w:p w14:paraId="6AA8D9E1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different types of concerning behaviours and their possible meanings.</w:t>
            </w:r>
          </w:p>
          <w:p w14:paraId="677DC85F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to be a positive role model for children and young people, as well as the importance of mentors and how to arrange a mentor for children in your care.</w:t>
            </w:r>
          </w:p>
          <w:p w14:paraId="5F7CC445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Learn communication techniques to encourage trusting relationships with children and adolescents.</w:t>
            </w:r>
          </w:p>
          <w:p w14:paraId="50826A26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Learn techniques to help guide adolescents in their decision making processes.</w:t>
            </w:r>
          </w:p>
          <w:p w14:paraId="362F20E7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identity and the rights of children and parents.</w:t>
            </w:r>
          </w:p>
          <w:p w14:paraId="490E0360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their own life stories and feelings impact their responses to the children in their care.</w:t>
            </w:r>
          </w:p>
          <w:p w14:paraId="39A46253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life story work with children and young people and support creative life story work.</w:t>
            </w:r>
          </w:p>
          <w:p w14:paraId="725CEBEE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Explore the different feelings that life story work can invoke in children and young people and the adults working with them.</w:t>
            </w:r>
          </w:p>
          <w:p w14:paraId="71D40B3C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Identify and manage their own feelings and stress.</w:t>
            </w:r>
          </w:p>
          <w:p w14:paraId="6EBFEDB6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lastRenderedPageBreak/>
              <w:t>Understand the importance of caring for themselves in order to care for others and identify and self-care skills and strategies, including a self-care plan.</w:t>
            </w:r>
          </w:p>
          <w:p w14:paraId="540F5521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concept of emotional intelligence and develop practical methods to improve emotional communication skills, including anger management.</w:t>
            </w:r>
          </w:p>
          <w:p w14:paraId="6B41B01F" w14:textId="77777777" w:rsidR="00BD6EE3" w:rsidRPr="00BD6EE3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How to communicate effectively with extended family and others. </w:t>
            </w:r>
          </w:p>
          <w:p w14:paraId="520E8CFF" w14:textId="77777777" w:rsidR="00BD6EE3" w:rsidRPr="004832AF" w:rsidRDefault="00BD6EE3" w:rsidP="00C6419A">
            <w:pPr>
              <w:pStyle w:val="ListParagraph"/>
              <w:numPr>
                <w:ilvl w:val="0"/>
                <w:numId w:val="11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a leaving care plan and how to prepare children and young people for adulthood.</w:t>
            </w:r>
          </w:p>
          <w:p w14:paraId="1343F6AB" w14:textId="77777777" w:rsidR="00BD6EE3" w:rsidRPr="004832AF" w:rsidRDefault="00BD6EE3" w:rsidP="00914281">
            <w:pPr>
              <w:pStyle w:val="ListParagraph"/>
              <w:rPr>
                <w:bCs/>
                <w:sz w:val="20"/>
                <w:szCs w:val="20"/>
              </w:rPr>
            </w:pPr>
          </w:p>
        </w:tc>
      </w:tr>
      <w:tr w:rsidR="00BD6EE3" w:rsidRPr="004832AF" w14:paraId="554BD767" w14:textId="77777777" w:rsidTr="00064994">
        <w:trPr>
          <w:trHeight w:val="1134"/>
        </w:trPr>
        <w:tc>
          <w:tcPr>
            <w:tcW w:w="2405" w:type="dxa"/>
            <w:shd w:val="clear" w:color="auto" w:fill="CC99FF"/>
          </w:tcPr>
          <w:p w14:paraId="022D8BCC" w14:textId="5837FD23" w:rsidR="007C1CF0" w:rsidRPr="00023905" w:rsidRDefault="007C1CF0" w:rsidP="007C1C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</w:t>
            </w:r>
            <w:r w:rsidR="00BD6EE3" w:rsidRPr="00023905">
              <w:rPr>
                <w:b/>
                <w:bCs/>
                <w:sz w:val="20"/>
                <w:szCs w:val="20"/>
              </w:rPr>
              <w:t xml:space="preserve">hild development </w:t>
            </w:r>
          </w:p>
          <w:p w14:paraId="709FDE7C" w14:textId="394A98E1" w:rsidR="00023905" w:rsidRPr="00023905" w:rsidRDefault="00023905" w:rsidP="00CE0C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1" w:type="dxa"/>
          </w:tcPr>
          <w:p w14:paraId="40271C3B" w14:textId="77777777" w:rsidR="00BD6EE3" w:rsidRPr="00023905" w:rsidRDefault="00BD6EE3" w:rsidP="00023905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023905">
              <w:rPr>
                <w:bCs/>
                <w:sz w:val="20"/>
                <w:szCs w:val="20"/>
              </w:rPr>
              <w:t>have an introduction to child learning and development</w:t>
            </w:r>
          </w:p>
          <w:p w14:paraId="3772CD8A" w14:textId="77777777" w:rsidR="00BD6EE3" w:rsidRPr="004832AF" w:rsidRDefault="00BD6EE3" w:rsidP="00985AD7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understand the factors that impact on development as well as the impact of parent wellbeing and family functioning</w:t>
            </w:r>
          </w:p>
          <w:p w14:paraId="4A43F342" w14:textId="77777777" w:rsidR="00BD6EE3" w:rsidRDefault="00BD6EE3" w:rsidP="00985AD7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learn how to provide healthy early environments and build skills for children in their early years</w:t>
            </w:r>
          </w:p>
          <w:p w14:paraId="2BD819CC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Everyday strategies and skills to enhance the feelings of safety, health and happiness of children and young people in care, including making everyday challenges easier.</w:t>
            </w:r>
          </w:p>
          <w:p w14:paraId="1C627364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How to provide a warm, safe, healthy and happy home environment. </w:t>
            </w:r>
          </w:p>
          <w:p w14:paraId="07F1735C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Understand basic child development and developmental milestones. </w:t>
            </w:r>
          </w:p>
          <w:p w14:paraId="54E35475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types of past issues that may affect the social and emotional development of a child or young person in kinship care or foster care.</w:t>
            </w:r>
          </w:p>
          <w:p w14:paraId="302BE3A6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Gain an introduction to trauma theory and attachment theory and how child health, development and behaviour can be impacted by trauma or attachment issues.</w:t>
            </w:r>
          </w:p>
          <w:p w14:paraId="231C7BE8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different types of concerning behaviours and their possible meanings.</w:t>
            </w:r>
          </w:p>
          <w:p w14:paraId="6C976BD7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to be a positive role model for children and young people, as well as the importance of mentors and how to arrange a mentor for children in your care.</w:t>
            </w:r>
          </w:p>
          <w:p w14:paraId="08110148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Learn communication techniques to encourage trusting relationships with children and adolescents.</w:t>
            </w:r>
          </w:p>
          <w:p w14:paraId="0F6AE979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Learn techniques to help guide adolescents in their decision making processes.</w:t>
            </w:r>
          </w:p>
          <w:p w14:paraId="138B70EB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identity and the rights of children and parents.</w:t>
            </w:r>
          </w:p>
          <w:p w14:paraId="6777B66B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their own life stories and feelings impact their responses to the children in their care.</w:t>
            </w:r>
          </w:p>
          <w:p w14:paraId="769E18E9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life story work with children and young people and support creative life story work.</w:t>
            </w:r>
          </w:p>
          <w:p w14:paraId="2A2E8E05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Explore the different feelings that life story work can invoke in children and young people and the adults working with them.</w:t>
            </w:r>
          </w:p>
          <w:p w14:paraId="570B1488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Identify and manage their own feelings and stress.</w:t>
            </w:r>
          </w:p>
          <w:p w14:paraId="5F1F8084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caring for themselves in order to care for others and identify and self-care skills and strategies, including a self-care plan.</w:t>
            </w:r>
          </w:p>
          <w:p w14:paraId="5692435C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concept of emotional intelligence and develop practical methods to improve emotional communication skills, including anger management.</w:t>
            </w:r>
          </w:p>
          <w:p w14:paraId="442F007B" w14:textId="77777777" w:rsidR="00BD6EE3" w:rsidRPr="00BD6EE3" w:rsidRDefault="00BD6EE3" w:rsidP="00BD6EE3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How to communicate effectively with extended family and others. </w:t>
            </w:r>
          </w:p>
          <w:p w14:paraId="7690C0D3" w14:textId="57FDC94C" w:rsidR="00BD6EE3" w:rsidRPr="00CE0C01" w:rsidRDefault="00BD6EE3" w:rsidP="00CE0C01">
            <w:pPr>
              <w:pStyle w:val="ListParagraph"/>
              <w:numPr>
                <w:ilvl w:val="0"/>
                <w:numId w:val="12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lastRenderedPageBreak/>
              <w:t>Understand the importance of a leaving care plan and how to prepare children and young people for adulthood.</w:t>
            </w:r>
          </w:p>
        </w:tc>
      </w:tr>
      <w:tr w:rsidR="00BD6EE3" w:rsidRPr="004832AF" w14:paraId="283F7754" w14:textId="77777777" w:rsidTr="00064994">
        <w:trPr>
          <w:trHeight w:val="57"/>
        </w:trPr>
        <w:tc>
          <w:tcPr>
            <w:tcW w:w="2405" w:type="dxa"/>
            <w:shd w:val="clear" w:color="auto" w:fill="CC99FF"/>
          </w:tcPr>
          <w:p w14:paraId="599377BD" w14:textId="77777777" w:rsidR="00BD6EE3" w:rsidRDefault="00BD6EE3" w:rsidP="00023905">
            <w:pPr>
              <w:rPr>
                <w:b/>
                <w:bCs/>
                <w:sz w:val="20"/>
                <w:szCs w:val="20"/>
              </w:rPr>
            </w:pPr>
            <w:r w:rsidRPr="00023905">
              <w:rPr>
                <w:b/>
                <w:bCs/>
                <w:sz w:val="20"/>
                <w:szCs w:val="20"/>
              </w:rPr>
              <w:lastRenderedPageBreak/>
              <w:t xml:space="preserve">Parenting solutions </w:t>
            </w:r>
          </w:p>
          <w:p w14:paraId="09656807" w14:textId="77777777" w:rsidR="00023905" w:rsidRDefault="00023905" w:rsidP="00023905">
            <w:pPr>
              <w:rPr>
                <w:b/>
                <w:bCs/>
                <w:sz w:val="20"/>
                <w:szCs w:val="20"/>
              </w:rPr>
            </w:pPr>
          </w:p>
          <w:p w14:paraId="12548A45" w14:textId="23402B74" w:rsidR="00023905" w:rsidRPr="00023905" w:rsidRDefault="00023905" w:rsidP="000239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1" w:type="dxa"/>
          </w:tcPr>
          <w:p w14:paraId="5049359C" w14:textId="77777777" w:rsidR="00BD6EE3" w:rsidRPr="004832AF" w:rsidRDefault="00BD6EE3" w:rsidP="00985AD7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 xml:space="preserve">learn how to enhance feelings of safety, health and happiness in children and young people in care </w:t>
            </w:r>
          </w:p>
          <w:p w14:paraId="239A7286" w14:textId="77777777" w:rsidR="00BD6EE3" w:rsidRPr="004832AF" w:rsidRDefault="00BD6EE3" w:rsidP="00985AD7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understand child development and milestones</w:t>
            </w:r>
          </w:p>
          <w:p w14:paraId="772831C7" w14:textId="77777777" w:rsidR="00BD6EE3" w:rsidRPr="004832AF" w:rsidRDefault="00BD6EE3" w:rsidP="00985AD7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understand how to respond to concerning behaviour</w:t>
            </w:r>
          </w:p>
          <w:p w14:paraId="5C0A9AD9" w14:textId="77777777" w:rsidR="00BD6EE3" w:rsidRDefault="00BD6EE3" w:rsidP="00985AD7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4832AF">
              <w:rPr>
                <w:bCs/>
                <w:sz w:val="20"/>
                <w:szCs w:val="20"/>
              </w:rPr>
              <w:t>learn about the importance of identify and the rights of children and parents</w:t>
            </w:r>
          </w:p>
          <w:p w14:paraId="1DE364E7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Everyday strategies and skills to enhance the feelings of safety, health and happiness of children and young people in care, including making everyday challenges easier.</w:t>
            </w:r>
          </w:p>
          <w:p w14:paraId="37A2C53D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How to provide a warm, safe, healthy and happy home environment. </w:t>
            </w:r>
          </w:p>
          <w:p w14:paraId="7A758E66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Understand basic child development and developmental milestones. </w:t>
            </w:r>
          </w:p>
          <w:p w14:paraId="0AE4C5B6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types of past issues that may affect the social and emotional development of a child or young person in kinship care or foster care.</w:t>
            </w:r>
          </w:p>
          <w:p w14:paraId="058184E7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Gain an introduction to trauma theory and attachment theory and how child health, development and behaviour can be impacted by trauma or attachment issues.</w:t>
            </w:r>
          </w:p>
          <w:p w14:paraId="6E5D2686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different types of concerning behaviours and their possible meanings.</w:t>
            </w:r>
          </w:p>
          <w:p w14:paraId="650506D5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to be a positive role model for children and young people, as well as the importance of mentors and how to arrange a mentor for children in your care.</w:t>
            </w:r>
          </w:p>
          <w:p w14:paraId="0CE4055B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Learn communication techniques to encourage trusting relationships with children and adolescents.</w:t>
            </w:r>
          </w:p>
          <w:p w14:paraId="22AE1DB9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Learn techniques to help guide adolescents in their decision making processes.</w:t>
            </w:r>
          </w:p>
          <w:p w14:paraId="0CB6F563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identity and the rights of children and parents.</w:t>
            </w:r>
          </w:p>
          <w:p w14:paraId="61F08CC3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their own life stories and feelings impact their responses to the children in their care.</w:t>
            </w:r>
          </w:p>
          <w:p w14:paraId="6454FEB6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life story work with children and young people and support creative life story work.</w:t>
            </w:r>
          </w:p>
          <w:p w14:paraId="2BBC7F35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Explore the different feelings that life story work can invoke in children and young people and the adults working with them.</w:t>
            </w:r>
          </w:p>
          <w:p w14:paraId="7968EE17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Identify and manage their own feelings and stress.</w:t>
            </w:r>
          </w:p>
          <w:p w14:paraId="4982E064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caring for themselves in order to care for others and identify and self-care skills and strategies, including a self-care plan.</w:t>
            </w:r>
          </w:p>
          <w:p w14:paraId="3CE735DE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concept of emotional intelligence and develop practical methods to improve emotional communication skills, including anger management.</w:t>
            </w:r>
          </w:p>
          <w:p w14:paraId="0D0A61D0" w14:textId="77777777" w:rsidR="00BD6EE3" w:rsidRPr="00BD6EE3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 xml:space="preserve">How to communicate effectively with extended family and others. </w:t>
            </w:r>
          </w:p>
          <w:p w14:paraId="62572C12" w14:textId="77777777" w:rsidR="00BD6EE3" w:rsidRPr="004832AF" w:rsidRDefault="00BD6EE3" w:rsidP="00BD6EE3">
            <w:pPr>
              <w:pStyle w:val="ListParagraph"/>
              <w:numPr>
                <w:ilvl w:val="0"/>
                <w:numId w:val="13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importance of a leaving care plan and how to prepare children and young people for adulthood.</w:t>
            </w:r>
          </w:p>
          <w:p w14:paraId="4542A1A1" w14:textId="77777777" w:rsidR="00BD6EE3" w:rsidRPr="004832AF" w:rsidRDefault="00BD6EE3" w:rsidP="00914281">
            <w:pPr>
              <w:pStyle w:val="ListParagraph"/>
              <w:rPr>
                <w:bCs/>
                <w:sz w:val="20"/>
                <w:szCs w:val="20"/>
              </w:rPr>
            </w:pPr>
          </w:p>
        </w:tc>
      </w:tr>
      <w:tr w:rsidR="00BD6EE3" w:rsidRPr="004832AF" w14:paraId="167F488A" w14:textId="77777777" w:rsidTr="00064994">
        <w:trPr>
          <w:trHeight w:val="4033"/>
        </w:trPr>
        <w:tc>
          <w:tcPr>
            <w:tcW w:w="2405" w:type="dxa"/>
            <w:shd w:val="clear" w:color="auto" w:fill="CC99FF"/>
          </w:tcPr>
          <w:p w14:paraId="25D1A330" w14:textId="77777777" w:rsidR="00BD6EE3" w:rsidRDefault="00023905" w:rsidP="00914281">
            <w:pPr>
              <w:rPr>
                <w:b/>
                <w:bCs/>
                <w:sz w:val="20"/>
                <w:szCs w:val="20"/>
              </w:rPr>
            </w:pPr>
            <w:r w:rsidRPr="00023905">
              <w:rPr>
                <w:b/>
                <w:bCs/>
                <w:sz w:val="20"/>
                <w:szCs w:val="20"/>
              </w:rPr>
              <w:lastRenderedPageBreak/>
              <w:t>Challenging Behaviours</w:t>
            </w:r>
          </w:p>
          <w:p w14:paraId="465136D6" w14:textId="77777777" w:rsidR="00ED77F9" w:rsidRDefault="00ED77F9" w:rsidP="00914281">
            <w:pPr>
              <w:rPr>
                <w:b/>
                <w:bCs/>
                <w:sz w:val="20"/>
                <w:szCs w:val="20"/>
              </w:rPr>
            </w:pPr>
          </w:p>
          <w:p w14:paraId="34B17ABF" w14:textId="77777777" w:rsidR="00ED77F9" w:rsidRDefault="00ED77F9" w:rsidP="00914281">
            <w:pPr>
              <w:rPr>
                <w:b/>
                <w:bCs/>
                <w:sz w:val="20"/>
                <w:szCs w:val="20"/>
              </w:rPr>
            </w:pPr>
          </w:p>
          <w:p w14:paraId="17BEC469" w14:textId="77777777" w:rsidR="00ED77F9" w:rsidRDefault="00ED77F9" w:rsidP="00914281">
            <w:pPr>
              <w:rPr>
                <w:b/>
                <w:bCs/>
                <w:sz w:val="20"/>
                <w:szCs w:val="20"/>
              </w:rPr>
            </w:pPr>
          </w:p>
          <w:p w14:paraId="0C81AD84" w14:textId="77777777" w:rsidR="00ED77F9" w:rsidRDefault="00ED77F9" w:rsidP="00914281">
            <w:pPr>
              <w:rPr>
                <w:b/>
                <w:bCs/>
                <w:sz w:val="20"/>
                <w:szCs w:val="20"/>
              </w:rPr>
            </w:pPr>
          </w:p>
          <w:p w14:paraId="65EA4B5C" w14:textId="77777777" w:rsidR="00ED77F9" w:rsidRDefault="00ED77F9" w:rsidP="00914281">
            <w:pPr>
              <w:rPr>
                <w:b/>
                <w:bCs/>
                <w:sz w:val="20"/>
                <w:szCs w:val="20"/>
              </w:rPr>
            </w:pPr>
          </w:p>
          <w:p w14:paraId="685A0147" w14:textId="77777777" w:rsidR="00ED77F9" w:rsidRDefault="00ED77F9" w:rsidP="00914281">
            <w:pPr>
              <w:rPr>
                <w:b/>
                <w:bCs/>
                <w:sz w:val="20"/>
                <w:szCs w:val="20"/>
              </w:rPr>
            </w:pPr>
          </w:p>
          <w:p w14:paraId="5FF00078" w14:textId="77777777" w:rsidR="00ED77F9" w:rsidRDefault="00ED77F9" w:rsidP="00914281">
            <w:pPr>
              <w:rPr>
                <w:b/>
                <w:bCs/>
                <w:sz w:val="20"/>
                <w:szCs w:val="20"/>
              </w:rPr>
            </w:pPr>
          </w:p>
          <w:p w14:paraId="154EE937" w14:textId="77777777" w:rsidR="00ED77F9" w:rsidRDefault="00ED77F9" w:rsidP="00914281">
            <w:pPr>
              <w:rPr>
                <w:b/>
                <w:bCs/>
                <w:sz w:val="20"/>
                <w:szCs w:val="20"/>
              </w:rPr>
            </w:pPr>
          </w:p>
          <w:p w14:paraId="0F55B2DB" w14:textId="5CA5D44C" w:rsidR="00ED77F9" w:rsidRPr="00023905" w:rsidRDefault="00ED77F9" w:rsidP="009142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Managing Anger</w:t>
            </w:r>
          </w:p>
          <w:p w14:paraId="766E41D3" w14:textId="77777777" w:rsidR="00023905" w:rsidRPr="00023905" w:rsidRDefault="00023905" w:rsidP="00914281">
            <w:pPr>
              <w:rPr>
                <w:b/>
                <w:bCs/>
                <w:sz w:val="20"/>
                <w:szCs w:val="20"/>
              </w:rPr>
            </w:pPr>
          </w:p>
          <w:p w14:paraId="7EE0303D" w14:textId="6FCFD4FC" w:rsidR="00023905" w:rsidRPr="004832AF" w:rsidRDefault="00023905" w:rsidP="009142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1" w:type="dxa"/>
          </w:tcPr>
          <w:p w14:paraId="79A78646" w14:textId="77777777" w:rsidR="00BD6EE3" w:rsidRPr="00023905" w:rsidRDefault="00BD6EE3" w:rsidP="0002390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23905">
              <w:rPr>
                <w:sz w:val="20"/>
                <w:szCs w:val="20"/>
              </w:rPr>
              <w:t>learn strategies to increase safety, health and happiness of children and young people in care</w:t>
            </w:r>
          </w:p>
          <w:p w14:paraId="2AD71DD9" w14:textId="77777777" w:rsidR="00BD6EE3" w:rsidRPr="004832AF" w:rsidRDefault="00BD6EE3" w:rsidP="00985AD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832AF">
              <w:rPr>
                <w:sz w:val="20"/>
                <w:szCs w:val="20"/>
              </w:rPr>
              <w:t>understand different types of concerning behaviours and their possible meanings</w:t>
            </w:r>
          </w:p>
          <w:p w14:paraId="49412D0F" w14:textId="77777777" w:rsidR="00BD6EE3" w:rsidRDefault="00BD6EE3" w:rsidP="00985AD7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832AF">
              <w:rPr>
                <w:sz w:val="20"/>
                <w:szCs w:val="20"/>
              </w:rPr>
              <w:t>understand how to spot warning signs of mental health problems and respond appropriately</w:t>
            </w:r>
          </w:p>
          <w:p w14:paraId="646A6A58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Everyday strategies and skills to enhance the feelings of safety, health and happiness of children and young people in care, including making everyday challenges easier.</w:t>
            </w:r>
          </w:p>
          <w:p w14:paraId="617EA043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 xml:space="preserve">How to provide a warm, safe, healthy and happy home environment. </w:t>
            </w:r>
          </w:p>
          <w:p w14:paraId="51D71290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 xml:space="preserve">Understand basic child development and developmental milestones. </w:t>
            </w:r>
          </w:p>
          <w:p w14:paraId="42F0118D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the types of past issues that may affect the social and emotional development of a child or young person in kinship care or foster care.</w:t>
            </w:r>
          </w:p>
          <w:p w14:paraId="0EDE3600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Gain an introduction to trauma theory and attachment theory and how child health, development and behaviour can be impacted by trauma or attachment issues.</w:t>
            </w:r>
          </w:p>
          <w:p w14:paraId="19E5D24F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how to be a positive role model for children and young people, as well as the importance of mentors and how to arrange a mentor for children in your care.</w:t>
            </w:r>
          </w:p>
          <w:p w14:paraId="20C1DEBE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Learn communication techniques to encourage trusting relationships with children and adolescents.</w:t>
            </w:r>
          </w:p>
          <w:p w14:paraId="488AED49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Learn techniques to help guide adolescents in their decision making processes.</w:t>
            </w:r>
          </w:p>
          <w:p w14:paraId="14BDEBF1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the importance of identity and the rights of children and parents.</w:t>
            </w:r>
          </w:p>
          <w:p w14:paraId="5511333F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how their own life stories and feelings impact their responses to the children in their care.</w:t>
            </w:r>
          </w:p>
          <w:p w14:paraId="0FE7E8A8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the importance of life story work with children and young people and support creative life story work.</w:t>
            </w:r>
          </w:p>
          <w:p w14:paraId="4ED536AB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Explore the different feelings that life story work can invoke in children and young people and the adults working with them.</w:t>
            </w:r>
          </w:p>
          <w:p w14:paraId="649F1C74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Identify and manage their own feelings and stress.</w:t>
            </w:r>
          </w:p>
          <w:p w14:paraId="47138248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the importance of caring for themselves in order to care for others and identify and self-care skills and strategies, including a self-care plan.</w:t>
            </w:r>
          </w:p>
          <w:p w14:paraId="5279CC76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the concept of emotional intelligence and develop practical methods to improve emotional communication skills, including anger management.</w:t>
            </w:r>
          </w:p>
          <w:p w14:paraId="25A5AF93" w14:textId="77777777" w:rsidR="00BD6EE3" w:rsidRPr="00BD6EE3" w:rsidRDefault="00BD6EE3" w:rsidP="00BD6EE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 xml:space="preserve">How to communicate effectively with extended family and others. </w:t>
            </w:r>
          </w:p>
          <w:p w14:paraId="11697A23" w14:textId="5C28B234" w:rsidR="00BD6EE3" w:rsidRPr="00B65243" w:rsidRDefault="00BD6EE3" w:rsidP="00B6524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the importance of a leaving care plan and how to prepare children and young people for adulthood.</w:t>
            </w:r>
          </w:p>
        </w:tc>
      </w:tr>
      <w:tr w:rsidR="001167D0" w:rsidRPr="004832AF" w14:paraId="69BB7D1A" w14:textId="77777777" w:rsidTr="00064994">
        <w:trPr>
          <w:trHeight w:val="1927"/>
        </w:trPr>
        <w:tc>
          <w:tcPr>
            <w:tcW w:w="2405" w:type="dxa"/>
            <w:shd w:val="clear" w:color="auto" w:fill="CC99FF"/>
          </w:tcPr>
          <w:p w14:paraId="4C9B96D7" w14:textId="77777777" w:rsidR="001167D0" w:rsidRDefault="00CE0C01" w:rsidP="00CE0C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Crisis, Grief and Loss</w:t>
            </w:r>
          </w:p>
          <w:p w14:paraId="07F6A561" w14:textId="77777777" w:rsidR="00ED77F9" w:rsidRDefault="00ED77F9" w:rsidP="00CE0C01">
            <w:pPr>
              <w:rPr>
                <w:b/>
                <w:bCs/>
                <w:sz w:val="20"/>
                <w:szCs w:val="20"/>
              </w:rPr>
            </w:pPr>
          </w:p>
          <w:p w14:paraId="1C33239A" w14:textId="77777777" w:rsidR="00ED77F9" w:rsidRDefault="00ED77F9" w:rsidP="00CE0C01">
            <w:pPr>
              <w:rPr>
                <w:b/>
                <w:bCs/>
                <w:sz w:val="20"/>
                <w:szCs w:val="20"/>
              </w:rPr>
            </w:pPr>
          </w:p>
          <w:p w14:paraId="70E9889C" w14:textId="77777777" w:rsidR="00ED77F9" w:rsidRDefault="00ED77F9" w:rsidP="00CE0C01">
            <w:pPr>
              <w:rPr>
                <w:b/>
                <w:bCs/>
                <w:sz w:val="20"/>
                <w:szCs w:val="20"/>
              </w:rPr>
            </w:pPr>
          </w:p>
          <w:p w14:paraId="4A2AB551" w14:textId="77777777" w:rsidR="00ED77F9" w:rsidRDefault="00ED77F9" w:rsidP="00CE0C01">
            <w:pPr>
              <w:rPr>
                <w:b/>
                <w:bCs/>
                <w:sz w:val="20"/>
                <w:szCs w:val="20"/>
              </w:rPr>
            </w:pPr>
          </w:p>
          <w:p w14:paraId="637ACCF3" w14:textId="77777777" w:rsidR="00ED77F9" w:rsidRDefault="00ED77F9" w:rsidP="00CE0C01">
            <w:pPr>
              <w:rPr>
                <w:b/>
                <w:bCs/>
                <w:sz w:val="20"/>
                <w:szCs w:val="20"/>
              </w:rPr>
            </w:pPr>
          </w:p>
          <w:p w14:paraId="2C0E95F9" w14:textId="79156F06" w:rsidR="00ED77F9" w:rsidRPr="00023905" w:rsidRDefault="00ED77F9" w:rsidP="00CE0C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Recovery</w:t>
            </w:r>
          </w:p>
        </w:tc>
        <w:tc>
          <w:tcPr>
            <w:tcW w:w="11341" w:type="dxa"/>
          </w:tcPr>
          <w:p w14:paraId="323D5302" w14:textId="77777777" w:rsidR="00CE0C01" w:rsidRPr="00BD6EE3" w:rsidRDefault="00CE0C01" w:rsidP="00CE0C0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the impact of loss, grief and inter-generational trauma on children, young people and families.</w:t>
            </w:r>
          </w:p>
          <w:p w14:paraId="75A64612" w14:textId="77777777" w:rsidR="00CE0C01" w:rsidRPr="00BD6EE3" w:rsidRDefault="00CE0C01" w:rsidP="00CE0C0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different types of concerning behaviours and their possible meanings.</w:t>
            </w:r>
          </w:p>
          <w:p w14:paraId="06DB1249" w14:textId="77777777" w:rsidR="00CE0C01" w:rsidRPr="00BD6EE3" w:rsidRDefault="00CE0C01" w:rsidP="00CE0C0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how to respond to concerning behaviours assist in the recovery of children affected by loss and grief, trauma and attachment issues.</w:t>
            </w:r>
          </w:p>
          <w:p w14:paraId="1D5923CF" w14:textId="77777777" w:rsidR="00CE0C01" w:rsidRDefault="00CE0C01" w:rsidP="00CE0C0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Identify sources of support (local services, state-wide service and online information and support) in caring for children and young people whose development may have been impacted by loss, grief and trauma or attachment issues.</w:t>
            </w:r>
          </w:p>
          <w:p w14:paraId="26EF5B3D" w14:textId="77777777" w:rsidR="00CE0C01" w:rsidRPr="004832AF" w:rsidRDefault="00CE0C01" w:rsidP="00CE0C0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832AF">
              <w:rPr>
                <w:sz w:val="20"/>
                <w:szCs w:val="20"/>
              </w:rPr>
              <w:t xml:space="preserve">learn how to respond to concerning behaviours and assist in the recovery of children affected by loss and grief, trauma and attachment issues </w:t>
            </w:r>
          </w:p>
          <w:p w14:paraId="6E9DD0C7" w14:textId="77777777" w:rsidR="00CE0C01" w:rsidRPr="00BD6EE3" w:rsidRDefault="00CE0C01" w:rsidP="00CE0C01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how to respond to concerning behaviours assist in the recovery of children affected by loss and grief, trauma and attachment issues.</w:t>
            </w:r>
          </w:p>
          <w:p w14:paraId="375F47D2" w14:textId="77777777" w:rsidR="00CE0C01" w:rsidRDefault="00CE0C01" w:rsidP="00CE0C01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Identify sources of support (local services, state-wide service and online information and support) in caring for children and young people whose development may have been impacted by loss, grief and trauma or attachment issues.</w:t>
            </w:r>
          </w:p>
          <w:p w14:paraId="699E91D3" w14:textId="77777777" w:rsidR="00CE0C01" w:rsidRDefault="00CE0C01" w:rsidP="00CE0C01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Identify sources of support (local services, state-wide service and online information and support) in caring for children and young people whose development may have been impacted by loss, grief and trauma or attachment issues.</w:t>
            </w:r>
          </w:p>
          <w:p w14:paraId="59494462" w14:textId="034D3C6C" w:rsidR="00CE0C01" w:rsidRPr="00CE0C01" w:rsidRDefault="00CE0C01" w:rsidP="00CE0C01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CE0C01">
              <w:rPr>
                <w:bCs/>
                <w:sz w:val="20"/>
                <w:szCs w:val="20"/>
              </w:rPr>
              <w:t>Understand the impact of loss, grief and inter-generational trauma on children, young people and families.</w:t>
            </w:r>
          </w:p>
          <w:p w14:paraId="03F39A3A" w14:textId="77777777" w:rsidR="00CE0C01" w:rsidRPr="00BD6EE3" w:rsidRDefault="00CE0C01" w:rsidP="00CE0C01">
            <w:pPr>
              <w:pStyle w:val="ListParagraph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BD6EE3">
              <w:rPr>
                <w:bCs/>
                <w:sz w:val="20"/>
                <w:szCs w:val="20"/>
              </w:rPr>
              <w:t>Understand the impact of loss, grief and inter-generational trauma on children, young people and families.</w:t>
            </w:r>
          </w:p>
          <w:p w14:paraId="00FA8C92" w14:textId="77777777" w:rsidR="00CE0C01" w:rsidRPr="00BD6EE3" w:rsidRDefault="00CE0C01" w:rsidP="00CE0C01">
            <w:pPr>
              <w:pStyle w:val="ListParagraph"/>
              <w:rPr>
                <w:sz w:val="20"/>
                <w:szCs w:val="20"/>
              </w:rPr>
            </w:pPr>
          </w:p>
          <w:p w14:paraId="739D0451" w14:textId="77777777" w:rsidR="00AB6B02" w:rsidRPr="00023905" w:rsidRDefault="00AB6B02" w:rsidP="00C6419A">
            <w:pPr>
              <w:pStyle w:val="ListParagraph"/>
              <w:rPr>
                <w:sz w:val="20"/>
                <w:szCs w:val="20"/>
              </w:rPr>
            </w:pPr>
          </w:p>
        </w:tc>
      </w:tr>
      <w:tr w:rsidR="00C6419A" w:rsidRPr="004832AF" w14:paraId="59BF7BDB" w14:textId="77777777" w:rsidTr="00064994">
        <w:trPr>
          <w:trHeight w:val="4033"/>
        </w:trPr>
        <w:tc>
          <w:tcPr>
            <w:tcW w:w="2405" w:type="dxa"/>
            <w:shd w:val="clear" w:color="auto" w:fill="CC99FF"/>
          </w:tcPr>
          <w:p w14:paraId="58BB3B04" w14:textId="55576755" w:rsidR="00C6419A" w:rsidRPr="00AC328F" w:rsidRDefault="009C3787" w:rsidP="00914281">
            <w:pPr>
              <w:rPr>
                <w:b/>
                <w:bCs/>
                <w:sz w:val="20"/>
                <w:szCs w:val="20"/>
              </w:rPr>
            </w:pPr>
            <w:r w:rsidRPr="00AC328F">
              <w:rPr>
                <w:b/>
                <w:sz w:val="20"/>
                <w:szCs w:val="20"/>
              </w:rPr>
              <w:lastRenderedPageBreak/>
              <w:t>Self-care</w:t>
            </w:r>
          </w:p>
        </w:tc>
        <w:tc>
          <w:tcPr>
            <w:tcW w:w="11341" w:type="dxa"/>
          </w:tcPr>
          <w:p w14:paraId="52413337" w14:textId="4C706409" w:rsidR="00CE0C01" w:rsidRDefault="00CE0C01" w:rsidP="00CE0C01">
            <w:pPr>
              <w:pStyle w:val="ListParagraph"/>
              <w:numPr>
                <w:ilvl w:val="0"/>
                <w:numId w:val="25"/>
              </w:numPr>
            </w:pPr>
            <w:r>
              <w:t>identify their support needs and times when you need to access support and where you can get this</w:t>
            </w:r>
          </w:p>
          <w:p w14:paraId="5B1A0D4D" w14:textId="27ACAE84" w:rsidR="00CE0C01" w:rsidRDefault="00CE0C01" w:rsidP="00CE0C01">
            <w:pPr>
              <w:pStyle w:val="ListParagraph"/>
              <w:numPr>
                <w:ilvl w:val="0"/>
                <w:numId w:val="25"/>
              </w:numPr>
            </w:pPr>
            <w:r>
              <w:t xml:space="preserve">understand the impact of fatigue on providing a safe caring environment </w:t>
            </w:r>
          </w:p>
          <w:p w14:paraId="3BF94058" w14:textId="575D050B" w:rsidR="00CE0C01" w:rsidRDefault="00CE0C01" w:rsidP="00CE0C01">
            <w:pPr>
              <w:pStyle w:val="ListParagraph"/>
              <w:numPr>
                <w:ilvl w:val="0"/>
                <w:numId w:val="25"/>
              </w:numPr>
            </w:pPr>
            <w:r>
              <w:t xml:space="preserve">feel confident in requesting support; </w:t>
            </w:r>
          </w:p>
          <w:p w14:paraId="2D7CC9C4" w14:textId="26974FCA" w:rsidR="00CE0C01" w:rsidRDefault="00CE0C01" w:rsidP="00CE0C01">
            <w:pPr>
              <w:pStyle w:val="ListParagraph"/>
              <w:numPr>
                <w:ilvl w:val="0"/>
                <w:numId w:val="25"/>
              </w:numPr>
            </w:pPr>
            <w:r>
              <w:t xml:space="preserve">understand the difference and links between support and advocacy </w:t>
            </w:r>
          </w:p>
          <w:p w14:paraId="2B6C833C" w14:textId="76662CB5" w:rsidR="00CE0C01" w:rsidRDefault="009C3787" w:rsidP="00CE0C01">
            <w:pPr>
              <w:pStyle w:val="ListParagraph"/>
              <w:numPr>
                <w:ilvl w:val="0"/>
                <w:numId w:val="25"/>
              </w:numPr>
            </w:pPr>
            <w:r>
              <w:t>Know</w:t>
            </w:r>
            <w:r w:rsidR="00CE0C01">
              <w:t xml:space="preserve"> where to seek assistance and advocacy for themselves and the children and young people for whom they care; </w:t>
            </w:r>
            <w:r>
              <w:t>the</w:t>
            </w:r>
            <w:r w:rsidR="00CE0C01">
              <w:t xml:space="preserve"> assessment necessary for each participant will be based on: Participation in discussions and training activities; and Completion of worksheets. </w:t>
            </w:r>
          </w:p>
          <w:p w14:paraId="21B75716" w14:textId="4F21386D" w:rsidR="00CE0C01" w:rsidRDefault="00CE0C01" w:rsidP="00CE0C01">
            <w:pPr>
              <w:pStyle w:val="ListParagraph"/>
              <w:numPr>
                <w:ilvl w:val="0"/>
                <w:numId w:val="25"/>
              </w:numPr>
            </w:pPr>
            <w:r>
              <w:t xml:space="preserve">be aware of the role of Foster Care Queensland and the FCQ FAST delegate; </w:t>
            </w:r>
          </w:p>
          <w:p w14:paraId="11A84936" w14:textId="487E9CF1" w:rsidR="00CE0C01" w:rsidRDefault="00CE0C01" w:rsidP="00CE0C01">
            <w:pPr>
              <w:pStyle w:val="ListParagraph"/>
              <w:numPr>
                <w:ilvl w:val="0"/>
                <w:numId w:val="25"/>
              </w:numPr>
            </w:pPr>
            <w:r>
              <w:t xml:space="preserve">understand the role and how to access Office of the Public Guardian and the Children Services Tribunal; </w:t>
            </w:r>
          </w:p>
          <w:p w14:paraId="1A44F4B4" w14:textId="24D1663D" w:rsidR="00CE0C01" w:rsidRDefault="00CE0C01" w:rsidP="00CE0C01">
            <w:pPr>
              <w:pStyle w:val="ListParagraph"/>
              <w:numPr>
                <w:ilvl w:val="0"/>
                <w:numId w:val="25"/>
              </w:numPr>
            </w:pPr>
            <w:r>
              <w:t xml:space="preserve">be </w:t>
            </w:r>
            <w:r w:rsidR="009C3787">
              <w:t>self-aware</w:t>
            </w:r>
            <w:r>
              <w:t xml:space="preserve"> of their own bodies’ signs of fatigue and identify their own stressors; </w:t>
            </w:r>
          </w:p>
          <w:p w14:paraId="71E862A5" w14:textId="08AB4A6F" w:rsidR="00CE0C01" w:rsidRDefault="00CE0C01" w:rsidP="00CE0C01">
            <w:pPr>
              <w:pStyle w:val="ListParagraph"/>
              <w:numPr>
                <w:ilvl w:val="0"/>
                <w:numId w:val="25"/>
              </w:numPr>
            </w:pPr>
            <w:r>
              <w:t xml:space="preserve">apply a range of effective mechanisms to decrease or manage their stress; </w:t>
            </w:r>
          </w:p>
          <w:p w14:paraId="21D3E9DD" w14:textId="704604C7" w:rsidR="00C6419A" w:rsidRDefault="009C3787" w:rsidP="00CE0C01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t>Acknowledge</w:t>
            </w:r>
            <w:r w:rsidR="00CE0C01">
              <w:t xml:space="preserve"> the need for </w:t>
            </w:r>
            <w:r>
              <w:t>self-care</w:t>
            </w:r>
            <w:r w:rsidR="00CE0C01">
              <w:t xml:space="preserve"> and identify practical ways of caring for themselves.</w:t>
            </w:r>
          </w:p>
        </w:tc>
      </w:tr>
      <w:tr w:rsidR="00060A5F" w:rsidRPr="004832AF" w14:paraId="5024A58C" w14:textId="77777777" w:rsidTr="00064994">
        <w:trPr>
          <w:trHeight w:val="1077"/>
        </w:trPr>
        <w:tc>
          <w:tcPr>
            <w:tcW w:w="2405" w:type="dxa"/>
            <w:shd w:val="clear" w:color="auto" w:fill="CC99FF"/>
          </w:tcPr>
          <w:p w14:paraId="1920684E" w14:textId="08602718" w:rsidR="00060A5F" w:rsidRPr="00AC328F" w:rsidRDefault="00060A5F" w:rsidP="00914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</w:t>
            </w:r>
          </w:p>
        </w:tc>
        <w:tc>
          <w:tcPr>
            <w:tcW w:w="11341" w:type="dxa"/>
          </w:tcPr>
          <w:p w14:paraId="785BBC01" w14:textId="77777777" w:rsidR="00060A5F" w:rsidRPr="00060A5F" w:rsidRDefault="00060A5F" w:rsidP="00060A5F">
            <w:pPr>
              <w:pStyle w:val="ListParagraph"/>
              <w:numPr>
                <w:ilvl w:val="0"/>
                <w:numId w:val="27"/>
              </w:numPr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how to navigate the education system</w:t>
            </w:r>
          </w:p>
          <w:p w14:paraId="0B4E266C" w14:textId="72485BA3" w:rsidR="00060A5F" w:rsidRPr="00060A5F" w:rsidRDefault="00060A5F" w:rsidP="00060A5F">
            <w:pPr>
              <w:pStyle w:val="ListParagraph"/>
              <w:numPr>
                <w:ilvl w:val="0"/>
                <w:numId w:val="27"/>
              </w:numPr>
              <w:rPr>
                <w:rFonts w:eastAsiaTheme="minorHAnsi"/>
                <w:sz w:val="20"/>
                <w:szCs w:val="20"/>
              </w:rPr>
            </w:pPr>
            <w:r w:rsidRPr="00060A5F">
              <w:rPr>
                <w:sz w:val="20"/>
                <w:szCs w:val="20"/>
              </w:rPr>
              <w:t>understanding how to support children and young people in their educational needs under the Victorian Education System</w:t>
            </w:r>
          </w:p>
        </w:tc>
      </w:tr>
      <w:tr w:rsidR="00B65243" w:rsidRPr="004832AF" w14:paraId="1E8D6449" w14:textId="77777777" w:rsidTr="00064994">
        <w:trPr>
          <w:trHeight w:val="1077"/>
        </w:trPr>
        <w:tc>
          <w:tcPr>
            <w:tcW w:w="2405" w:type="dxa"/>
            <w:shd w:val="clear" w:color="auto" w:fill="CC99FF"/>
          </w:tcPr>
          <w:p w14:paraId="4B006E86" w14:textId="6BC867E8" w:rsidR="00B65243" w:rsidRDefault="00B65243" w:rsidP="009142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CIMS</w:t>
            </w:r>
          </w:p>
        </w:tc>
        <w:tc>
          <w:tcPr>
            <w:tcW w:w="11341" w:type="dxa"/>
          </w:tcPr>
          <w:p w14:paraId="2FB6B5A5" w14:textId="77777777" w:rsidR="00B65243" w:rsidRDefault="00B65243" w:rsidP="00B65243">
            <w:pPr>
              <w:pStyle w:val="ListParagraph"/>
              <w:numPr>
                <w:ilvl w:val="0"/>
                <w:numId w:val="27"/>
              </w:numPr>
              <w:rPr>
                <w:bCs/>
                <w:sz w:val="20"/>
                <w:szCs w:val="20"/>
              </w:rPr>
            </w:pPr>
            <w:r w:rsidRPr="00951227">
              <w:rPr>
                <w:bCs/>
                <w:sz w:val="20"/>
                <w:szCs w:val="20"/>
              </w:rPr>
              <w:t xml:space="preserve">Information about formal </w:t>
            </w:r>
            <w:r>
              <w:rPr>
                <w:bCs/>
                <w:sz w:val="20"/>
                <w:szCs w:val="20"/>
              </w:rPr>
              <w:t>allegations of abuse or neglect and CIMS</w:t>
            </w:r>
            <w:r w:rsidRPr="00951227">
              <w:rPr>
                <w:bCs/>
                <w:sz w:val="20"/>
                <w:szCs w:val="20"/>
              </w:rPr>
              <w:t xml:space="preserve"> requirements and processes</w:t>
            </w:r>
            <w:r>
              <w:rPr>
                <w:bCs/>
                <w:sz w:val="20"/>
                <w:szCs w:val="20"/>
              </w:rPr>
              <w:t xml:space="preserve"> CIMS</w:t>
            </w:r>
          </w:p>
          <w:p w14:paraId="6A9CDB13" w14:textId="77777777" w:rsidR="00B65243" w:rsidRDefault="00B65243" w:rsidP="00B65243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21FF5FB8" w14:textId="77777777" w:rsidR="00023905" w:rsidRDefault="00023905" w:rsidP="00985AD7">
      <w:pPr>
        <w:spacing w:after="0"/>
        <w:rPr>
          <w:b/>
          <w:bCs/>
          <w:sz w:val="20"/>
          <w:szCs w:val="20"/>
        </w:rPr>
      </w:pPr>
    </w:p>
    <w:p w14:paraId="5D07E38B" w14:textId="77777777" w:rsidR="00BD6EE3" w:rsidRDefault="00BD6EE3" w:rsidP="00985AD7">
      <w:pPr>
        <w:spacing w:after="0"/>
        <w:rPr>
          <w:b/>
          <w:bCs/>
          <w:sz w:val="20"/>
          <w:szCs w:val="20"/>
        </w:rPr>
      </w:pPr>
    </w:p>
    <w:p w14:paraId="12B13333" w14:textId="77777777" w:rsidR="00BD6EE3" w:rsidRDefault="00BD6EE3" w:rsidP="00985AD7">
      <w:pPr>
        <w:spacing w:after="0"/>
        <w:rPr>
          <w:b/>
          <w:bCs/>
          <w:sz w:val="20"/>
          <w:szCs w:val="20"/>
        </w:rPr>
      </w:pPr>
    </w:p>
    <w:p w14:paraId="275F825A" w14:textId="77777777" w:rsidR="00064994" w:rsidRDefault="00064994" w:rsidP="00985AD7">
      <w:pPr>
        <w:spacing w:after="0"/>
        <w:rPr>
          <w:b/>
          <w:bCs/>
          <w:sz w:val="20"/>
          <w:szCs w:val="20"/>
        </w:rPr>
      </w:pPr>
    </w:p>
    <w:p w14:paraId="16186D8C" w14:textId="77777777" w:rsidR="00064994" w:rsidRDefault="00064994" w:rsidP="00985AD7">
      <w:pPr>
        <w:spacing w:after="0"/>
        <w:rPr>
          <w:b/>
          <w:bCs/>
          <w:sz w:val="20"/>
          <w:szCs w:val="20"/>
        </w:rPr>
      </w:pPr>
    </w:p>
    <w:p w14:paraId="422F45D6" w14:textId="77777777" w:rsidR="00064994" w:rsidRDefault="00064994" w:rsidP="00985AD7">
      <w:pPr>
        <w:spacing w:after="0"/>
        <w:rPr>
          <w:b/>
          <w:bCs/>
          <w:sz w:val="20"/>
          <w:szCs w:val="20"/>
        </w:rPr>
      </w:pPr>
    </w:p>
    <w:p w14:paraId="2A970281" w14:textId="77777777" w:rsidR="00064994" w:rsidRDefault="00064994" w:rsidP="00985AD7">
      <w:pPr>
        <w:spacing w:after="0"/>
        <w:rPr>
          <w:b/>
          <w:bCs/>
          <w:sz w:val="20"/>
          <w:szCs w:val="20"/>
        </w:rPr>
      </w:pPr>
    </w:p>
    <w:p w14:paraId="7E47C795" w14:textId="77777777" w:rsidR="00064994" w:rsidRDefault="00064994" w:rsidP="00985AD7">
      <w:pPr>
        <w:spacing w:after="0"/>
        <w:rPr>
          <w:b/>
          <w:bCs/>
          <w:sz w:val="20"/>
          <w:szCs w:val="20"/>
        </w:rPr>
      </w:pPr>
    </w:p>
    <w:p w14:paraId="3305EDFD" w14:textId="77777777" w:rsidR="00BD6EE3" w:rsidRPr="004832AF" w:rsidRDefault="00BD6EE3" w:rsidP="00985AD7">
      <w:pPr>
        <w:spacing w:after="0"/>
        <w:rPr>
          <w:b/>
          <w:bCs/>
          <w:sz w:val="20"/>
          <w:szCs w:val="20"/>
        </w:rPr>
      </w:pPr>
    </w:p>
    <w:p w14:paraId="0587E12D" w14:textId="77777777" w:rsidR="00985AD7" w:rsidRPr="004832AF" w:rsidRDefault="00985AD7" w:rsidP="00985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C000"/>
        <w:spacing w:after="0"/>
        <w:rPr>
          <w:b/>
          <w:bCs/>
          <w:sz w:val="20"/>
          <w:szCs w:val="20"/>
        </w:rPr>
      </w:pPr>
      <w:r w:rsidRPr="004832AF">
        <w:rPr>
          <w:b/>
          <w:bCs/>
          <w:sz w:val="20"/>
          <w:szCs w:val="20"/>
        </w:rPr>
        <w:t>Stream 5</w:t>
      </w:r>
      <w:r w:rsidRPr="004832AF">
        <w:rPr>
          <w:sz w:val="20"/>
          <w:szCs w:val="20"/>
        </w:rPr>
        <w:t xml:space="preserve">: </w:t>
      </w:r>
      <w:r w:rsidRPr="004832AF">
        <w:rPr>
          <w:b/>
          <w:bCs/>
          <w:sz w:val="20"/>
          <w:szCs w:val="20"/>
        </w:rPr>
        <w:t xml:space="preserve">Specialist topics for foster and kinship carers </w:t>
      </w:r>
    </w:p>
    <w:p w14:paraId="48D61BCB" w14:textId="77777777" w:rsidR="00985AD7" w:rsidRPr="004832AF" w:rsidRDefault="00985AD7" w:rsidP="00985AD7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3"/>
        <w:gridCol w:w="8703"/>
      </w:tblGrid>
      <w:tr w:rsidR="00BD6EE3" w:rsidRPr="004832AF" w14:paraId="4D226A38" w14:textId="77777777" w:rsidTr="00BD6EE3">
        <w:trPr>
          <w:trHeight w:val="238"/>
        </w:trPr>
        <w:tc>
          <w:tcPr>
            <w:tcW w:w="4653" w:type="dxa"/>
            <w:shd w:val="clear" w:color="auto" w:fill="FFC000" w:themeFill="accent4"/>
          </w:tcPr>
          <w:p w14:paraId="58F5072C" w14:textId="77777777" w:rsidR="00BD6EE3" w:rsidRPr="004832AF" w:rsidRDefault="00BD6EE3" w:rsidP="00914281">
            <w:pPr>
              <w:rPr>
                <w:b/>
                <w:bCs/>
                <w:sz w:val="20"/>
                <w:szCs w:val="20"/>
              </w:rPr>
            </w:pPr>
            <w:r w:rsidRPr="004832AF">
              <w:rPr>
                <w:b/>
                <w:bCs/>
                <w:sz w:val="20"/>
                <w:szCs w:val="20"/>
              </w:rPr>
              <w:t>Training name</w:t>
            </w:r>
          </w:p>
        </w:tc>
        <w:tc>
          <w:tcPr>
            <w:tcW w:w="8703" w:type="dxa"/>
            <w:shd w:val="clear" w:color="auto" w:fill="FFC000" w:themeFill="accent4"/>
          </w:tcPr>
          <w:p w14:paraId="4B210750" w14:textId="77777777" w:rsidR="00BD6EE3" w:rsidRPr="004832AF" w:rsidRDefault="00BD6EE3" w:rsidP="00914281">
            <w:pPr>
              <w:rPr>
                <w:b/>
                <w:bCs/>
                <w:sz w:val="20"/>
                <w:szCs w:val="20"/>
              </w:rPr>
            </w:pPr>
            <w:r w:rsidRPr="004832AF">
              <w:rPr>
                <w:b/>
                <w:bCs/>
                <w:sz w:val="20"/>
                <w:szCs w:val="20"/>
              </w:rPr>
              <w:t xml:space="preserve">Learning outcomes </w:t>
            </w:r>
          </w:p>
        </w:tc>
      </w:tr>
      <w:tr w:rsidR="00BD6EE3" w:rsidRPr="004832AF" w14:paraId="2CECD069" w14:textId="77777777" w:rsidTr="00BD6EE3">
        <w:trPr>
          <w:trHeight w:val="2949"/>
        </w:trPr>
        <w:tc>
          <w:tcPr>
            <w:tcW w:w="4653" w:type="dxa"/>
            <w:shd w:val="clear" w:color="auto" w:fill="FFF2CC" w:themeFill="accent4" w:themeFillTint="33"/>
          </w:tcPr>
          <w:p w14:paraId="3C51BE3C" w14:textId="77777777" w:rsidR="00BD6EE3" w:rsidRDefault="00023905" w:rsidP="00023905">
            <w:pPr>
              <w:rPr>
                <w:b/>
                <w:sz w:val="20"/>
                <w:szCs w:val="20"/>
              </w:rPr>
            </w:pPr>
            <w:r w:rsidRPr="00023905">
              <w:rPr>
                <w:b/>
                <w:sz w:val="20"/>
                <w:szCs w:val="20"/>
              </w:rPr>
              <w:t>Family violence</w:t>
            </w:r>
          </w:p>
          <w:p w14:paraId="26FBE01C" w14:textId="77777777" w:rsidR="00023905" w:rsidRDefault="00023905" w:rsidP="00023905">
            <w:pPr>
              <w:rPr>
                <w:b/>
                <w:sz w:val="20"/>
                <w:szCs w:val="20"/>
              </w:rPr>
            </w:pPr>
          </w:p>
          <w:p w14:paraId="72BC98F2" w14:textId="77777777" w:rsidR="00AB6B02" w:rsidRPr="00023905" w:rsidRDefault="00AB6B02" w:rsidP="007C1CF0">
            <w:pPr>
              <w:rPr>
                <w:b/>
                <w:sz w:val="20"/>
                <w:szCs w:val="20"/>
              </w:rPr>
            </w:pPr>
          </w:p>
        </w:tc>
        <w:tc>
          <w:tcPr>
            <w:tcW w:w="8703" w:type="dxa"/>
          </w:tcPr>
          <w:p w14:paraId="484478D2" w14:textId="77777777" w:rsidR="00BD6EE3" w:rsidRPr="00023905" w:rsidRDefault="00BD6EE3" w:rsidP="0002390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23905">
              <w:rPr>
                <w:sz w:val="20"/>
                <w:szCs w:val="20"/>
              </w:rPr>
              <w:t>understand what family violence is</w:t>
            </w:r>
          </w:p>
          <w:p w14:paraId="05DBE257" w14:textId="77777777" w:rsidR="00BD6EE3" w:rsidRPr="004832AF" w:rsidRDefault="00BD6EE3" w:rsidP="00985AD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832AF">
              <w:rPr>
                <w:sz w:val="20"/>
                <w:szCs w:val="20"/>
              </w:rPr>
              <w:t>understand the impact of domestic violence on children and young people</w:t>
            </w:r>
          </w:p>
          <w:p w14:paraId="5F86D31C" w14:textId="77777777" w:rsidR="00BD6EE3" w:rsidRPr="004832AF" w:rsidRDefault="00BD6EE3" w:rsidP="00985AD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832AF">
              <w:rPr>
                <w:sz w:val="20"/>
                <w:szCs w:val="20"/>
              </w:rPr>
              <w:t>discover support options for those who experience family violence</w:t>
            </w:r>
          </w:p>
          <w:p w14:paraId="525DB927" w14:textId="77777777" w:rsidR="00BD6EE3" w:rsidRDefault="00BD6EE3" w:rsidP="00985AD7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832AF">
              <w:rPr>
                <w:sz w:val="20"/>
                <w:szCs w:val="20"/>
              </w:rPr>
              <w:t>gain insight into the how you can help children exposed to domestic violence to recover from trauma and develop resilience</w:t>
            </w:r>
          </w:p>
          <w:p w14:paraId="70950128" w14:textId="77777777" w:rsidR="00BD6EE3" w:rsidRPr="00BD6EE3" w:rsidRDefault="00BD6EE3" w:rsidP="00BD6EE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what family violence is.</w:t>
            </w:r>
          </w:p>
          <w:p w14:paraId="1F5A3C44" w14:textId="77777777" w:rsidR="00BD6EE3" w:rsidRPr="00BD6EE3" w:rsidRDefault="00BD6EE3" w:rsidP="00BD6EE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the impact of domestic violence on parenting.</w:t>
            </w:r>
          </w:p>
          <w:p w14:paraId="63C6C35C" w14:textId="77777777" w:rsidR="00BD6EE3" w:rsidRPr="00BD6EE3" w:rsidRDefault="00BD6EE3" w:rsidP="00BD6EE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the impact of domestic violence on children and young people.</w:t>
            </w:r>
          </w:p>
          <w:p w14:paraId="5B418546" w14:textId="77777777" w:rsidR="00BD6EE3" w:rsidRPr="00BD6EE3" w:rsidRDefault="00BD6EE3" w:rsidP="00BD6EE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 xml:space="preserve">Discover support options for those who experience family violence. </w:t>
            </w:r>
          </w:p>
          <w:p w14:paraId="7BA2BAFF" w14:textId="77777777" w:rsidR="00BD6EE3" w:rsidRPr="00BD6EE3" w:rsidRDefault="00BD6EE3" w:rsidP="00BD6EE3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Know how to help children exposed to domestic violence to recover from trauma and develop resilience.</w:t>
            </w:r>
          </w:p>
        </w:tc>
      </w:tr>
      <w:tr w:rsidR="00BD6EE3" w:rsidRPr="004832AF" w14:paraId="3DC1F5A3" w14:textId="77777777" w:rsidTr="00BD6EE3">
        <w:trPr>
          <w:trHeight w:val="3678"/>
        </w:trPr>
        <w:tc>
          <w:tcPr>
            <w:tcW w:w="4653" w:type="dxa"/>
            <w:shd w:val="clear" w:color="auto" w:fill="FFF2CC" w:themeFill="accent4" w:themeFillTint="33"/>
          </w:tcPr>
          <w:p w14:paraId="140404B8" w14:textId="77777777" w:rsidR="00BD6EE3" w:rsidRPr="001167D0" w:rsidRDefault="001167D0" w:rsidP="00914281">
            <w:pPr>
              <w:rPr>
                <w:b/>
                <w:sz w:val="20"/>
                <w:szCs w:val="20"/>
              </w:rPr>
            </w:pPr>
            <w:r w:rsidRPr="001167D0">
              <w:rPr>
                <w:b/>
                <w:sz w:val="20"/>
                <w:szCs w:val="20"/>
              </w:rPr>
              <w:t>Sexual abuse and sexualised behaviours</w:t>
            </w:r>
          </w:p>
          <w:p w14:paraId="7935BFA3" w14:textId="77777777" w:rsidR="001167D0" w:rsidRPr="001167D0" w:rsidRDefault="001167D0" w:rsidP="00914281">
            <w:pPr>
              <w:rPr>
                <w:b/>
                <w:sz w:val="20"/>
                <w:szCs w:val="20"/>
              </w:rPr>
            </w:pPr>
          </w:p>
          <w:p w14:paraId="1B4A8EBC" w14:textId="77777777" w:rsidR="00AB6B02" w:rsidRPr="001167D0" w:rsidRDefault="00AB6B02" w:rsidP="00914281">
            <w:pPr>
              <w:rPr>
                <w:b/>
                <w:sz w:val="20"/>
                <w:szCs w:val="20"/>
              </w:rPr>
            </w:pPr>
          </w:p>
          <w:p w14:paraId="1652897C" w14:textId="77777777" w:rsidR="00023905" w:rsidRDefault="00023905" w:rsidP="00914281">
            <w:pPr>
              <w:rPr>
                <w:sz w:val="20"/>
                <w:szCs w:val="20"/>
              </w:rPr>
            </w:pPr>
          </w:p>
          <w:p w14:paraId="77710816" w14:textId="77777777" w:rsidR="00023905" w:rsidRPr="004832AF" w:rsidRDefault="00023905" w:rsidP="00914281">
            <w:pPr>
              <w:rPr>
                <w:sz w:val="20"/>
                <w:szCs w:val="20"/>
              </w:rPr>
            </w:pPr>
          </w:p>
        </w:tc>
        <w:tc>
          <w:tcPr>
            <w:tcW w:w="8703" w:type="dxa"/>
          </w:tcPr>
          <w:p w14:paraId="465038BA" w14:textId="24D93526" w:rsidR="00BD6EE3" w:rsidRPr="00023905" w:rsidRDefault="009C3787" w:rsidP="00023905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23905">
              <w:rPr>
                <w:sz w:val="20"/>
                <w:szCs w:val="20"/>
              </w:rPr>
              <w:t>Understand</w:t>
            </w:r>
            <w:r w:rsidR="00BD6EE3" w:rsidRPr="00023905">
              <w:rPr>
                <w:sz w:val="20"/>
                <w:szCs w:val="20"/>
              </w:rPr>
              <w:t xml:space="preserve"> sexual abuse and assault and its impact on children and young people. </w:t>
            </w:r>
          </w:p>
          <w:p w14:paraId="0E9D1C0D" w14:textId="77777777" w:rsidR="00BD6EE3" w:rsidRPr="00F54235" w:rsidRDefault="00BD6EE3" w:rsidP="00985AD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54235">
              <w:rPr>
                <w:sz w:val="20"/>
                <w:szCs w:val="20"/>
              </w:rPr>
              <w:t>know how to care effectively and safely for children and young people who have experienced sexual abuse, sexual assault and/or problem sexual behaviour</w:t>
            </w:r>
          </w:p>
          <w:p w14:paraId="3C49E874" w14:textId="77777777" w:rsidR="00BD6EE3" w:rsidRPr="00F54235" w:rsidRDefault="00BD6EE3" w:rsidP="00985AD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54235">
              <w:rPr>
                <w:sz w:val="20"/>
                <w:szCs w:val="20"/>
              </w:rPr>
              <w:t>understand how to speak with children who disclose sexual abuse</w:t>
            </w:r>
          </w:p>
          <w:p w14:paraId="7A6779C9" w14:textId="77777777" w:rsidR="00BD6EE3" w:rsidRDefault="00BD6EE3" w:rsidP="00985AD7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F54235">
              <w:rPr>
                <w:sz w:val="20"/>
                <w:szCs w:val="20"/>
              </w:rPr>
              <w:t>learn how to reduce the risk of sexual abuse and sexual exploitation</w:t>
            </w:r>
          </w:p>
          <w:p w14:paraId="6EB81771" w14:textId="77777777" w:rsidR="00BD6EE3" w:rsidRPr="00BD6EE3" w:rsidRDefault="00BD6EE3" w:rsidP="00BD6EE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sexual abuse and sexual assault and its impacts on children and young people.</w:t>
            </w:r>
          </w:p>
          <w:p w14:paraId="27683AF8" w14:textId="77777777" w:rsidR="00BD6EE3" w:rsidRPr="00BD6EE3" w:rsidRDefault="00BD6EE3" w:rsidP="00BD6EE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the developmental impairments and distortions that may lead to sexualised behaviour.</w:t>
            </w:r>
          </w:p>
          <w:p w14:paraId="64AB0BBE" w14:textId="77777777" w:rsidR="00BD6EE3" w:rsidRPr="00BD6EE3" w:rsidRDefault="00BD6EE3" w:rsidP="00BD6EE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Know how to work effectively and safely with children and young people with prior sexual abuse, sexual assault and/or sexualised behaviour.</w:t>
            </w:r>
          </w:p>
          <w:p w14:paraId="10EE5516" w14:textId="77777777" w:rsidR="00BD6EE3" w:rsidRPr="00BD6EE3" w:rsidRDefault="00BD6EE3" w:rsidP="00BD6EE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Know how to work effectively and safely with children and young people with prior sexual abuse, sexual assault and/or sexualised behaviour and reduce the risk of sexual exploitation.</w:t>
            </w:r>
          </w:p>
          <w:p w14:paraId="2242F766" w14:textId="77777777" w:rsidR="00BD6EE3" w:rsidRPr="00F54235" w:rsidRDefault="00BD6EE3" w:rsidP="00BD6EE3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how to speak to children who may disclose sexual abuse.</w:t>
            </w:r>
          </w:p>
          <w:p w14:paraId="7E19C5B0" w14:textId="77777777" w:rsidR="00BD6EE3" w:rsidRPr="004832AF" w:rsidRDefault="00BD6EE3" w:rsidP="00914281">
            <w:pPr>
              <w:rPr>
                <w:sz w:val="20"/>
                <w:szCs w:val="20"/>
              </w:rPr>
            </w:pPr>
          </w:p>
        </w:tc>
      </w:tr>
      <w:tr w:rsidR="00BD6EE3" w:rsidRPr="004832AF" w14:paraId="4678FA64" w14:textId="77777777" w:rsidTr="00BD6EE3">
        <w:trPr>
          <w:trHeight w:val="3664"/>
        </w:trPr>
        <w:tc>
          <w:tcPr>
            <w:tcW w:w="4653" w:type="dxa"/>
            <w:shd w:val="clear" w:color="auto" w:fill="FFF2CC" w:themeFill="accent4" w:themeFillTint="33"/>
          </w:tcPr>
          <w:p w14:paraId="54F93C10" w14:textId="120138DD" w:rsidR="00BD6EE3" w:rsidRPr="001167D0" w:rsidRDefault="001167D0" w:rsidP="00914281">
            <w:pPr>
              <w:rPr>
                <w:b/>
                <w:sz w:val="20"/>
                <w:szCs w:val="20"/>
              </w:rPr>
            </w:pPr>
            <w:r w:rsidRPr="001167D0">
              <w:rPr>
                <w:b/>
                <w:sz w:val="20"/>
                <w:szCs w:val="20"/>
              </w:rPr>
              <w:lastRenderedPageBreak/>
              <w:t xml:space="preserve">Disabilities: autism, </w:t>
            </w:r>
            <w:r w:rsidR="00ED77F9">
              <w:rPr>
                <w:b/>
                <w:sz w:val="20"/>
                <w:szCs w:val="20"/>
              </w:rPr>
              <w:t xml:space="preserve">FASD, </w:t>
            </w:r>
            <w:r w:rsidRPr="001167D0">
              <w:rPr>
                <w:b/>
                <w:sz w:val="20"/>
                <w:szCs w:val="20"/>
              </w:rPr>
              <w:t xml:space="preserve">learning disabilities, ADHD etc. </w:t>
            </w:r>
          </w:p>
          <w:p w14:paraId="78822772" w14:textId="77777777" w:rsidR="001167D0" w:rsidRPr="001167D0" w:rsidRDefault="001167D0" w:rsidP="00914281">
            <w:pPr>
              <w:rPr>
                <w:b/>
                <w:sz w:val="20"/>
                <w:szCs w:val="20"/>
              </w:rPr>
            </w:pPr>
          </w:p>
          <w:p w14:paraId="3430475C" w14:textId="02472539" w:rsidR="001167D0" w:rsidRPr="004832AF" w:rsidRDefault="001167D0" w:rsidP="00914281">
            <w:pPr>
              <w:rPr>
                <w:sz w:val="20"/>
                <w:szCs w:val="20"/>
              </w:rPr>
            </w:pPr>
          </w:p>
        </w:tc>
        <w:tc>
          <w:tcPr>
            <w:tcW w:w="8703" w:type="dxa"/>
          </w:tcPr>
          <w:p w14:paraId="3B2E7382" w14:textId="05D99702" w:rsidR="00BD6EE3" w:rsidRPr="000879D6" w:rsidRDefault="009C3787" w:rsidP="00985AD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Understand</w:t>
            </w:r>
            <w:r w:rsidR="00BD6EE3" w:rsidRPr="000879D6">
              <w:rPr>
                <w:sz w:val="20"/>
                <w:szCs w:val="20"/>
              </w:rPr>
              <w:t xml:space="preserve"> concerning behaviours and their possible meanings. </w:t>
            </w:r>
          </w:p>
          <w:p w14:paraId="001208F7" w14:textId="77777777" w:rsidR="00BD6EE3" w:rsidRPr="000879D6" w:rsidRDefault="00BD6EE3" w:rsidP="00985AD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learn how to best support and advocate for a child with a medical condition, developmental difference or disability</w:t>
            </w:r>
          </w:p>
          <w:p w14:paraId="4EEE8AD3" w14:textId="77777777" w:rsidR="00BD6EE3" w:rsidRDefault="00BD6EE3" w:rsidP="00985AD7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learn about the new National Disability Insurance Scheme and pathways for carers to access additional supports</w:t>
            </w:r>
          </w:p>
          <w:p w14:paraId="3050A91B" w14:textId="77777777" w:rsidR="00BD6EE3" w:rsidRPr="00BD6EE3" w:rsidRDefault="00BD6EE3" w:rsidP="00BD6EE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the importance of maintaining a relationship with key professionals.</w:t>
            </w:r>
          </w:p>
          <w:p w14:paraId="217439DE" w14:textId="77777777" w:rsidR="00BD6EE3" w:rsidRPr="00BD6EE3" w:rsidRDefault="00BD6EE3" w:rsidP="00BD6EE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how disability is defined, as well as some common disabilities.</w:t>
            </w:r>
          </w:p>
          <w:p w14:paraId="02DCB0F3" w14:textId="77777777" w:rsidR="00BD6EE3" w:rsidRPr="00BD6EE3" w:rsidRDefault="00BD6EE3" w:rsidP="00BD6EE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the myths and societal attitudes that exist towards medical conditions, developmental differences, disability.</w:t>
            </w:r>
          </w:p>
          <w:p w14:paraId="677D0FB3" w14:textId="77777777" w:rsidR="00BD6EE3" w:rsidRPr="00BD6EE3" w:rsidRDefault="00BD6EE3" w:rsidP="00BD6EE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 xml:space="preserve">Understand invisible medical conditions, developmental differences, disabilities and their impact. </w:t>
            </w:r>
          </w:p>
          <w:p w14:paraId="43D0336D" w14:textId="77777777" w:rsidR="00BD6EE3" w:rsidRPr="00BD6EE3" w:rsidRDefault="00BD6EE3" w:rsidP="00BD6EE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Provide information about how to access and navigate NDIS.</w:t>
            </w:r>
          </w:p>
          <w:p w14:paraId="2551AE92" w14:textId="77777777" w:rsidR="00BD6EE3" w:rsidRPr="00BD6EE3" w:rsidRDefault="00BD6EE3" w:rsidP="00BD6EE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Understand carer rights to support when raising a child with a medical condition, developmental difference or disability.</w:t>
            </w:r>
          </w:p>
          <w:p w14:paraId="49A2E5F0" w14:textId="77777777" w:rsidR="00BD6EE3" w:rsidRPr="00BD6EE3" w:rsidRDefault="00BD6EE3" w:rsidP="00BD6EE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Increased knowledge of support options, including governmental and non-governmental networks.</w:t>
            </w:r>
          </w:p>
          <w:p w14:paraId="2B506680" w14:textId="3BDD2494" w:rsidR="00BD6EE3" w:rsidRPr="00DA2EC4" w:rsidRDefault="00BD6EE3" w:rsidP="00914281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D6EE3">
              <w:rPr>
                <w:sz w:val="20"/>
                <w:szCs w:val="20"/>
              </w:rPr>
              <w:t>Increased knowledge of how best to support and advocate for a child with a medical condition, developmental difference or disability.</w:t>
            </w:r>
          </w:p>
        </w:tc>
      </w:tr>
      <w:tr w:rsidR="00BD6EE3" w:rsidRPr="004832AF" w14:paraId="71299549" w14:textId="77777777" w:rsidTr="00BD6EE3">
        <w:trPr>
          <w:trHeight w:val="729"/>
        </w:trPr>
        <w:tc>
          <w:tcPr>
            <w:tcW w:w="4653" w:type="dxa"/>
            <w:shd w:val="clear" w:color="auto" w:fill="FFF2CC" w:themeFill="accent4" w:themeFillTint="33"/>
          </w:tcPr>
          <w:p w14:paraId="2A2AA984" w14:textId="77777777" w:rsidR="00BD6EE3" w:rsidRDefault="001167D0" w:rsidP="00914281">
            <w:pPr>
              <w:rPr>
                <w:b/>
                <w:sz w:val="20"/>
                <w:szCs w:val="20"/>
              </w:rPr>
            </w:pPr>
            <w:r w:rsidRPr="001167D0">
              <w:rPr>
                <w:b/>
                <w:sz w:val="20"/>
                <w:szCs w:val="20"/>
              </w:rPr>
              <w:t>Emotional Intelligence in a traumatised child or young person</w:t>
            </w:r>
          </w:p>
          <w:p w14:paraId="53EF4436" w14:textId="77777777" w:rsidR="00ED77F9" w:rsidRDefault="00ED77F9" w:rsidP="00914281">
            <w:pPr>
              <w:rPr>
                <w:b/>
                <w:sz w:val="20"/>
                <w:szCs w:val="20"/>
              </w:rPr>
            </w:pPr>
          </w:p>
          <w:p w14:paraId="6E6CFBFC" w14:textId="77777777" w:rsidR="00ED77F9" w:rsidRDefault="00ED77F9" w:rsidP="00914281">
            <w:pPr>
              <w:rPr>
                <w:b/>
                <w:sz w:val="20"/>
                <w:szCs w:val="20"/>
              </w:rPr>
            </w:pPr>
          </w:p>
          <w:p w14:paraId="1D18A1DD" w14:textId="6EFD1481" w:rsidR="00ED77F9" w:rsidRPr="001167D0" w:rsidRDefault="00ED77F9" w:rsidP="00914281">
            <w:pPr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 based narrative therapy for recovery</w:t>
            </w:r>
          </w:p>
          <w:p w14:paraId="41B608F7" w14:textId="77777777" w:rsidR="00BD6EE3" w:rsidRPr="001167D0" w:rsidRDefault="00BD6EE3" w:rsidP="00914281">
            <w:pPr>
              <w:rPr>
                <w:b/>
                <w:sz w:val="20"/>
                <w:szCs w:val="20"/>
              </w:rPr>
            </w:pPr>
          </w:p>
          <w:p w14:paraId="09C9ACE0" w14:textId="77777777" w:rsidR="00AB6B02" w:rsidRPr="00A70688" w:rsidRDefault="00AB6B02" w:rsidP="007C1CF0">
            <w:pPr>
              <w:rPr>
                <w:sz w:val="20"/>
                <w:szCs w:val="20"/>
              </w:rPr>
            </w:pPr>
          </w:p>
        </w:tc>
        <w:tc>
          <w:tcPr>
            <w:tcW w:w="8703" w:type="dxa"/>
          </w:tcPr>
          <w:p w14:paraId="3F8806F4" w14:textId="77777777" w:rsidR="00BD6EE3" w:rsidRDefault="00BD6EE3" w:rsidP="00914281">
            <w:pPr>
              <w:rPr>
                <w:sz w:val="20"/>
                <w:szCs w:val="20"/>
              </w:rPr>
            </w:pPr>
          </w:p>
          <w:p w14:paraId="607FA691" w14:textId="77777777" w:rsidR="00BD6EE3" w:rsidRDefault="00BD6EE3" w:rsidP="00985AD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inner working model of those who have experienced abuse and broken attachments that lead to challenging behaviours</w:t>
            </w:r>
          </w:p>
          <w:p w14:paraId="1C25E00B" w14:textId="77777777" w:rsidR="00BD6EE3" w:rsidRDefault="00BD6EE3" w:rsidP="00985AD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how to gauge the emotional maturity of a child or young person</w:t>
            </w:r>
          </w:p>
          <w:p w14:paraId="7410D7E4" w14:textId="77777777" w:rsidR="00BD6EE3" w:rsidRDefault="00BD6EE3" w:rsidP="00985AD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how to assess when a child is switched on to what you have to say</w:t>
            </w:r>
          </w:p>
          <w:p w14:paraId="4537341F" w14:textId="77777777" w:rsidR="00BD6EE3" w:rsidRDefault="00BD6EE3" w:rsidP="00985AD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appreciate the impact of stress on the ability to make good choices</w:t>
            </w:r>
          </w:p>
          <w:p w14:paraId="71D7717C" w14:textId="77777777" w:rsidR="00BD6EE3" w:rsidRPr="002B78B0" w:rsidRDefault="00BD6EE3" w:rsidP="0091428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BD6EE3" w:rsidRPr="004832AF" w14:paraId="08B6AE53" w14:textId="77777777" w:rsidTr="00BD6EE3">
        <w:trPr>
          <w:trHeight w:val="4393"/>
        </w:trPr>
        <w:tc>
          <w:tcPr>
            <w:tcW w:w="4653" w:type="dxa"/>
            <w:shd w:val="clear" w:color="auto" w:fill="FFF2CC" w:themeFill="accent4" w:themeFillTint="33"/>
          </w:tcPr>
          <w:p w14:paraId="6350F971" w14:textId="77777777" w:rsidR="00BD6EE3" w:rsidRDefault="00BD6EE3" w:rsidP="00914281">
            <w:pPr>
              <w:rPr>
                <w:b/>
                <w:sz w:val="20"/>
                <w:szCs w:val="20"/>
              </w:rPr>
            </w:pPr>
            <w:r w:rsidRPr="001167D0">
              <w:rPr>
                <w:b/>
                <w:sz w:val="20"/>
                <w:szCs w:val="20"/>
              </w:rPr>
              <w:lastRenderedPageBreak/>
              <w:t>Mental health</w:t>
            </w:r>
          </w:p>
          <w:p w14:paraId="347E61DB" w14:textId="77777777" w:rsidR="001167D0" w:rsidRDefault="001167D0" w:rsidP="00914281">
            <w:pPr>
              <w:rPr>
                <w:b/>
                <w:sz w:val="20"/>
                <w:szCs w:val="20"/>
              </w:rPr>
            </w:pPr>
          </w:p>
          <w:p w14:paraId="4EAA8E10" w14:textId="77777777" w:rsidR="00AB6B02" w:rsidRPr="00AB6B02" w:rsidRDefault="00AB6B02" w:rsidP="007C1CF0">
            <w:pPr>
              <w:rPr>
                <w:sz w:val="20"/>
                <w:szCs w:val="20"/>
              </w:rPr>
            </w:pPr>
          </w:p>
        </w:tc>
        <w:tc>
          <w:tcPr>
            <w:tcW w:w="8703" w:type="dxa"/>
          </w:tcPr>
          <w:p w14:paraId="0018EDDC" w14:textId="77777777" w:rsidR="00BD6EE3" w:rsidRPr="001167D0" w:rsidRDefault="00BD6EE3" w:rsidP="001167D0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167D0">
              <w:rPr>
                <w:sz w:val="20"/>
                <w:szCs w:val="20"/>
              </w:rPr>
              <w:t>learn how to spot warning signs of mental health problems and respond appropriately</w:t>
            </w:r>
          </w:p>
          <w:p w14:paraId="5769AF91" w14:textId="77777777" w:rsidR="00BD6EE3" w:rsidRPr="000879D6" w:rsidRDefault="00BD6EE3" w:rsidP="00985AD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understand mental health crisis situations: suicidal thoughts and behaviours, panic attacks, severe effects of drug or alcohol use, psychotic states, aggressive behaviours</w:t>
            </w:r>
          </w:p>
          <w:p w14:paraId="0C8132AF" w14:textId="77777777" w:rsidR="00BD6EE3" w:rsidRPr="000879D6" w:rsidRDefault="00BD6EE3" w:rsidP="00985AD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learn how to provide appropriate help (mental health first aid) and when and where to seek professional help</w:t>
            </w:r>
          </w:p>
          <w:p w14:paraId="53821EFE" w14:textId="77777777" w:rsidR="00BD6EE3" w:rsidRDefault="00BD6EE3" w:rsidP="00985AD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learn how to have difficult conversations about mental health</w:t>
            </w:r>
          </w:p>
          <w:p w14:paraId="41EBD1B0" w14:textId="77777777" w:rsidR="00874F53" w:rsidRPr="00874F53" w:rsidRDefault="00874F53" w:rsidP="00874F53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 xml:space="preserve">Understand various mental health issues, such as ADHD, ASD, FASD, depression and anxiety. </w:t>
            </w:r>
          </w:p>
          <w:p w14:paraId="0ED8177F" w14:textId="77777777" w:rsidR="00874F53" w:rsidRPr="00874F53" w:rsidRDefault="00874F53" w:rsidP="00874F53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how to spot warning signs of mental health problems and respond appropriately.</w:t>
            </w:r>
          </w:p>
          <w:p w14:paraId="130A0C5A" w14:textId="0105A780" w:rsidR="00874F53" w:rsidRPr="00874F53" w:rsidRDefault="00874F53" w:rsidP="00874F53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 xml:space="preserve">Understand mental health crisis situations: suicidal thoughts and behaviours, panic attacks, severe effects of drug or alcohol use, psychotic states, </w:t>
            </w:r>
            <w:r w:rsidR="009C3787" w:rsidRPr="00874F53">
              <w:rPr>
                <w:sz w:val="20"/>
                <w:szCs w:val="20"/>
              </w:rPr>
              <w:t>and aggressive</w:t>
            </w:r>
            <w:r w:rsidRPr="00874F53">
              <w:rPr>
                <w:sz w:val="20"/>
                <w:szCs w:val="20"/>
              </w:rPr>
              <w:t xml:space="preserve"> behaviours.</w:t>
            </w:r>
          </w:p>
          <w:p w14:paraId="0388886E" w14:textId="77777777" w:rsidR="00874F53" w:rsidRPr="00874F53" w:rsidRDefault="00874F53" w:rsidP="00874F53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 xml:space="preserve">How to provide initial help (mental health first aid) and when and where to seek professional help. </w:t>
            </w:r>
          </w:p>
          <w:p w14:paraId="27E68C20" w14:textId="77777777" w:rsidR="00874F53" w:rsidRPr="00874F53" w:rsidRDefault="00874F53" w:rsidP="00874F53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Tips on having conversations about mental health.</w:t>
            </w:r>
          </w:p>
          <w:p w14:paraId="529A68E3" w14:textId="77777777" w:rsidR="00BD6EE3" w:rsidRPr="001167D0" w:rsidRDefault="00874F53" w:rsidP="00914281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How to provide initial help, where and how to get professional help and what sort of help has been shown by research to be effective.</w:t>
            </w:r>
          </w:p>
        </w:tc>
      </w:tr>
      <w:tr w:rsidR="00BD6EE3" w:rsidRPr="004832AF" w14:paraId="74C56AC1" w14:textId="77777777" w:rsidTr="00BD6EE3">
        <w:trPr>
          <w:trHeight w:val="983"/>
        </w:trPr>
        <w:tc>
          <w:tcPr>
            <w:tcW w:w="4653" w:type="dxa"/>
            <w:shd w:val="clear" w:color="auto" w:fill="FFF2CC" w:themeFill="accent4" w:themeFillTint="33"/>
          </w:tcPr>
          <w:p w14:paraId="634A622B" w14:textId="77777777" w:rsidR="00BD6EE3" w:rsidRPr="001167D0" w:rsidRDefault="00BD6EE3" w:rsidP="001167D0">
            <w:pPr>
              <w:rPr>
                <w:b/>
                <w:sz w:val="20"/>
                <w:szCs w:val="20"/>
              </w:rPr>
            </w:pPr>
            <w:r w:rsidRPr="001167D0">
              <w:rPr>
                <w:b/>
                <w:sz w:val="20"/>
                <w:szCs w:val="20"/>
              </w:rPr>
              <w:t>Sexuality and gende</w:t>
            </w:r>
            <w:r w:rsidR="001167D0" w:rsidRPr="001167D0">
              <w:rPr>
                <w:b/>
                <w:sz w:val="20"/>
                <w:szCs w:val="20"/>
              </w:rPr>
              <w:t>r identity</w:t>
            </w:r>
          </w:p>
          <w:p w14:paraId="37A4F86B" w14:textId="77777777" w:rsidR="001167D0" w:rsidRPr="001167D0" w:rsidRDefault="001167D0" w:rsidP="001167D0">
            <w:pPr>
              <w:rPr>
                <w:b/>
                <w:sz w:val="20"/>
                <w:szCs w:val="20"/>
              </w:rPr>
            </w:pPr>
          </w:p>
          <w:p w14:paraId="4EDAF0D2" w14:textId="7E6BAB95" w:rsidR="001167D0" w:rsidRPr="004832AF" w:rsidRDefault="001167D0" w:rsidP="001167D0">
            <w:pPr>
              <w:rPr>
                <w:sz w:val="20"/>
                <w:szCs w:val="20"/>
              </w:rPr>
            </w:pPr>
          </w:p>
        </w:tc>
        <w:tc>
          <w:tcPr>
            <w:tcW w:w="8703" w:type="dxa"/>
          </w:tcPr>
          <w:p w14:paraId="40557ADC" w14:textId="77777777" w:rsidR="00BD6EE3" w:rsidRPr="001167D0" w:rsidRDefault="001167D0" w:rsidP="001167D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D6EE3" w:rsidRPr="001167D0">
              <w:rPr>
                <w:sz w:val="20"/>
                <w:szCs w:val="20"/>
              </w:rPr>
              <w:t>gain an introductory understanding of sex, gender and sexuality, why it’s important for everyone and the terminology surrounding it</w:t>
            </w:r>
          </w:p>
          <w:p w14:paraId="2A572A35" w14:textId="77777777" w:rsidR="00BD6EE3" w:rsidRPr="000879D6" w:rsidRDefault="00BD6EE3" w:rsidP="00985AD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understand gender stereotypes and impact they can have on children, young people and adults</w:t>
            </w:r>
          </w:p>
          <w:p w14:paraId="6CFAF663" w14:textId="77777777" w:rsidR="00BD6EE3" w:rsidRPr="000879D6" w:rsidRDefault="00BD6EE3" w:rsidP="00985AD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understand what healthy and unhealthy relationships look like and how to discuss these relationships with young people</w:t>
            </w:r>
          </w:p>
          <w:p w14:paraId="72CB2A93" w14:textId="77777777" w:rsidR="00BD6EE3" w:rsidRDefault="00BD6EE3" w:rsidP="00985AD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learn how to have conversations with young people that inform their sexual education without alienating them, including safe sex advice</w:t>
            </w:r>
          </w:p>
          <w:p w14:paraId="772D37EB" w14:textId="77777777" w:rsidR="00874F53" w:rsidRPr="00874F53" w:rsidRDefault="00874F53" w:rsidP="00874F5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how to define healthy sexuality.</w:t>
            </w:r>
          </w:p>
          <w:p w14:paraId="1CC72F94" w14:textId="77777777" w:rsidR="00874F53" w:rsidRPr="00874F53" w:rsidRDefault="00874F53" w:rsidP="00874F5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gender stereotypes and impact they can have on children, young people and adults.</w:t>
            </w:r>
          </w:p>
          <w:p w14:paraId="20790853" w14:textId="77777777" w:rsidR="00874F53" w:rsidRPr="00874F53" w:rsidRDefault="00874F53" w:rsidP="00874F5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Gain an introductory understanding of sex, gender and sexuality and the terminology surrounding it.</w:t>
            </w:r>
          </w:p>
          <w:p w14:paraId="5E411D89" w14:textId="77777777" w:rsidR="00874F53" w:rsidRPr="00874F53" w:rsidRDefault="00874F53" w:rsidP="00874F5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sex, gender and sexuality as it relates to young people, including LGBTIQ young people.</w:t>
            </w:r>
          </w:p>
          <w:p w14:paraId="0316F241" w14:textId="77777777" w:rsidR="00874F53" w:rsidRPr="00874F53" w:rsidRDefault="00874F53" w:rsidP="00874F5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lastRenderedPageBreak/>
              <w:t>Understand what a healthy and unhealthy relationship looks like and how to discuss this with young people.</w:t>
            </w:r>
            <w:r w:rsidRPr="00874F53">
              <w:rPr>
                <w:sz w:val="20"/>
                <w:szCs w:val="20"/>
              </w:rPr>
              <w:tab/>
            </w:r>
          </w:p>
          <w:p w14:paraId="22586728" w14:textId="77777777" w:rsidR="00874F53" w:rsidRPr="00874F53" w:rsidRDefault="00874F53" w:rsidP="00874F5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Tips on having conversations about sexual education, including safe sex advice.</w:t>
            </w:r>
          </w:p>
          <w:p w14:paraId="347A1E36" w14:textId="77777777" w:rsidR="00874F53" w:rsidRPr="00874F53" w:rsidRDefault="00874F53" w:rsidP="00874F5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Knowledge of useful resources that young people can be directed to.</w:t>
            </w:r>
          </w:p>
          <w:p w14:paraId="4BE5BC55" w14:textId="77777777" w:rsidR="00874F53" w:rsidRPr="00874F53" w:rsidRDefault="00874F53" w:rsidP="00874F5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Gain an appreciation for the complexity of gender and sexuality for all people.</w:t>
            </w:r>
          </w:p>
          <w:p w14:paraId="4776E3FE" w14:textId="77777777" w:rsidR="00874F53" w:rsidRPr="00874F53" w:rsidRDefault="00874F53" w:rsidP="00874F5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how to care for and support LGBTIQ young people.</w:t>
            </w:r>
          </w:p>
          <w:p w14:paraId="37155C51" w14:textId="77777777" w:rsidR="00874F53" w:rsidRPr="00874F53" w:rsidRDefault="00874F53" w:rsidP="00874F5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the role of discrimination on mental health.</w:t>
            </w:r>
          </w:p>
          <w:p w14:paraId="49836F7C" w14:textId="77777777" w:rsidR="00874F53" w:rsidRPr="00874F53" w:rsidRDefault="00874F53" w:rsidP="00874F5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homophobic attitudes and their impact.</w:t>
            </w:r>
          </w:p>
          <w:p w14:paraId="5258BCA4" w14:textId="77777777" w:rsidR="00874F53" w:rsidRPr="000879D6" w:rsidRDefault="00874F53" w:rsidP="00874F53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the short and long term impact of discrimination and homophobia.</w:t>
            </w:r>
          </w:p>
          <w:p w14:paraId="3149BC31" w14:textId="77777777" w:rsidR="00BD6EE3" w:rsidRPr="004832AF" w:rsidRDefault="00BD6EE3" w:rsidP="00914281">
            <w:pPr>
              <w:rPr>
                <w:sz w:val="20"/>
                <w:szCs w:val="20"/>
              </w:rPr>
            </w:pPr>
          </w:p>
        </w:tc>
      </w:tr>
      <w:tr w:rsidR="00BD6EE3" w:rsidRPr="004832AF" w14:paraId="7D1D13FB" w14:textId="77777777" w:rsidTr="00F269F9">
        <w:trPr>
          <w:trHeight w:val="2778"/>
        </w:trPr>
        <w:tc>
          <w:tcPr>
            <w:tcW w:w="4653" w:type="dxa"/>
            <w:shd w:val="clear" w:color="auto" w:fill="FFF2CC" w:themeFill="accent4" w:themeFillTint="33"/>
          </w:tcPr>
          <w:p w14:paraId="549D6ED7" w14:textId="03A275F6" w:rsidR="00BD6EE3" w:rsidRDefault="00BD6EE3" w:rsidP="001167D0">
            <w:pPr>
              <w:rPr>
                <w:b/>
                <w:sz w:val="20"/>
                <w:szCs w:val="20"/>
              </w:rPr>
            </w:pPr>
            <w:r w:rsidRPr="001167D0">
              <w:rPr>
                <w:b/>
                <w:sz w:val="20"/>
                <w:szCs w:val="20"/>
              </w:rPr>
              <w:lastRenderedPageBreak/>
              <w:t>Cyber safety basics</w:t>
            </w:r>
          </w:p>
          <w:p w14:paraId="643A1513" w14:textId="77777777" w:rsidR="00AB6B02" w:rsidRPr="001167D0" w:rsidRDefault="00AB6B02" w:rsidP="007C1CF0">
            <w:pPr>
              <w:rPr>
                <w:b/>
                <w:sz w:val="20"/>
                <w:szCs w:val="20"/>
              </w:rPr>
            </w:pPr>
          </w:p>
        </w:tc>
        <w:tc>
          <w:tcPr>
            <w:tcW w:w="8703" w:type="dxa"/>
          </w:tcPr>
          <w:p w14:paraId="2347650D" w14:textId="77777777" w:rsidR="00BD6EE3" w:rsidRPr="001167D0" w:rsidRDefault="00BD6EE3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1167D0">
              <w:rPr>
                <w:sz w:val="20"/>
                <w:szCs w:val="20"/>
              </w:rPr>
              <w:t>learn about various social media platforms such as blogs, Twitter, Facebook, Snapchat and Instagram</w:t>
            </w:r>
          </w:p>
          <w:p w14:paraId="04FC73D3" w14:textId="77777777" w:rsidR="00BD6EE3" w:rsidRPr="000879D6" w:rsidRDefault="00BD6EE3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set and regulate boundaries and avoid conflict for children and young people and their technology use</w:t>
            </w:r>
          </w:p>
          <w:p w14:paraId="63F41FCB" w14:textId="77777777" w:rsidR="00BD6EE3" w:rsidRDefault="00BD6EE3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gain an understanding of cyber safety and the extra vulnerabilities specifically relating to children under court orders</w:t>
            </w:r>
          </w:p>
          <w:p w14:paraId="2774AD27" w14:textId="77777777" w:rsidR="00874F53" w:rsidRPr="00874F53" w:rsidRDefault="00874F53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the positives and negatives of technology as well as the myths and misconceptions.</w:t>
            </w:r>
          </w:p>
          <w:p w14:paraId="4223750E" w14:textId="77777777" w:rsidR="00874F53" w:rsidRPr="00874F53" w:rsidRDefault="00874F53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Appreciate technology as a learning and communication tool.</w:t>
            </w:r>
          </w:p>
          <w:p w14:paraId="654E634A" w14:textId="77777777" w:rsidR="00874F53" w:rsidRPr="00874F53" w:rsidRDefault="00874F53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the role of technology, media and social networking for children and young people.</w:t>
            </w:r>
          </w:p>
          <w:p w14:paraId="0B43F97C" w14:textId="77777777" w:rsidR="00874F53" w:rsidRPr="00874F53" w:rsidRDefault="00874F53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Identify various social media platforms, such as blogs, Twitter, Facebook, Snapchat and Instagram.</w:t>
            </w:r>
          </w:p>
          <w:p w14:paraId="49C6B73A" w14:textId="77777777" w:rsidR="00874F53" w:rsidRPr="00874F53" w:rsidRDefault="00874F53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cyber bullying and cyber safety.</w:t>
            </w:r>
          </w:p>
          <w:p w14:paraId="67701A36" w14:textId="77777777" w:rsidR="00874F53" w:rsidRPr="00874F53" w:rsidRDefault="00874F53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 xml:space="preserve">Explore new trends developing amongst young people. </w:t>
            </w:r>
          </w:p>
          <w:p w14:paraId="52AA8A45" w14:textId="77777777" w:rsidR="00874F53" w:rsidRPr="00874F53" w:rsidRDefault="00874F53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benefits and risks of social networking and where to get help.</w:t>
            </w:r>
          </w:p>
          <w:p w14:paraId="73874E2F" w14:textId="77777777" w:rsidR="00874F53" w:rsidRPr="00874F53" w:rsidRDefault="00874F53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Tips on setting and regulating boundaries and how to avoid conflict.</w:t>
            </w:r>
          </w:p>
          <w:p w14:paraId="28CF481A" w14:textId="77777777" w:rsidR="00874F53" w:rsidRPr="00874F53" w:rsidRDefault="00874F53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how the internet has impacted everyday life.</w:t>
            </w:r>
          </w:p>
          <w:p w14:paraId="330DDDFF" w14:textId="77777777" w:rsidR="00874F53" w:rsidRDefault="00874F53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Where to find more information online.</w:t>
            </w:r>
          </w:p>
          <w:p w14:paraId="360A3D3B" w14:textId="77777777" w:rsidR="001167D0" w:rsidRPr="000879D6" w:rsidRDefault="001167D0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understand the role of technology, media and social networking for children and young people</w:t>
            </w:r>
          </w:p>
          <w:p w14:paraId="41DBBFC0" w14:textId="77777777" w:rsidR="001167D0" w:rsidRPr="000879D6" w:rsidRDefault="001167D0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understand the positives and negatives of technology as well as the myths and misconceptions</w:t>
            </w:r>
          </w:p>
          <w:p w14:paraId="2657EEE3" w14:textId="77777777" w:rsidR="001167D0" w:rsidRPr="000879D6" w:rsidRDefault="001167D0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understand benefits and risks of social networking and where to get help</w:t>
            </w:r>
          </w:p>
          <w:p w14:paraId="16742E8B" w14:textId="77777777" w:rsidR="001167D0" w:rsidRDefault="001167D0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879D6">
              <w:rPr>
                <w:sz w:val="20"/>
                <w:szCs w:val="20"/>
              </w:rPr>
              <w:t>gain tips on setting and regulating boundaries and how to avoid conflict</w:t>
            </w:r>
          </w:p>
          <w:p w14:paraId="022A4731" w14:textId="77777777" w:rsidR="001167D0" w:rsidRPr="00874F53" w:rsidRDefault="001167D0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the positives and negatives of technology as well as the myths and misconceptions.</w:t>
            </w:r>
          </w:p>
          <w:p w14:paraId="2AF9DB39" w14:textId="77777777" w:rsidR="001167D0" w:rsidRPr="00874F53" w:rsidRDefault="001167D0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lastRenderedPageBreak/>
              <w:t>Appreciate technology as a learning and communication tool.</w:t>
            </w:r>
          </w:p>
          <w:p w14:paraId="4E5BEAEE" w14:textId="77777777" w:rsidR="001167D0" w:rsidRPr="00874F53" w:rsidRDefault="001167D0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the role of technology, media and social networking for children and young people.</w:t>
            </w:r>
          </w:p>
          <w:p w14:paraId="37509968" w14:textId="77777777" w:rsidR="001167D0" w:rsidRPr="00874F53" w:rsidRDefault="001167D0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Identify various social media platforms, such as blogs, Twitter, Facebook, Snapchat and Instagram.</w:t>
            </w:r>
          </w:p>
          <w:p w14:paraId="2A1A08AB" w14:textId="77777777" w:rsidR="001167D0" w:rsidRPr="00874F53" w:rsidRDefault="001167D0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cyber bullying and cyber safety.</w:t>
            </w:r>
          </w:p>
          <w:p w14:paraId="43CB5273" w14:textId="77777777" w:rsidR="001167D0" w:rsidRPr="00874F53" w:rsidRDefault="001167D0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 xml:space="preserve">Explore new trends developing amongst young people. </w:t>
            </w:r>
          </w:p>
          <w:p w14:paraId="6A26E6CF" w14:textId="77777777" w:rsidR="001167D0" w:rsidRPr="00874F53" w:rsidRDefault="001167D0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benefits and risks of social networking and where to get help.</w:t>
            </w:r>
          </w:p>
          <w:p w14:paraId="717175A7" w14:textId="77777777" w:rsidR="001167D0" w:rsidRPr="00874F53" w:rsidRDefault="001167D0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Tips on setting and regulating boundaries and how to avoid conflict.</w:t>
            </w:r>
          </w:p>
          <w:p w14:paraId="28BB7B6F" w14:textId="77777777" w:rsidR="001167D0" w:rsidRPr="00874F53" w:rsidRDefault="001167D0" w:rsidP="001167D0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how the internet has impacted everyday life.</w:t>
            </w:r>
          </w:p>
          <w:p w14:paraId="3B7B1D3A" w14:textId="77777777" w:rsidR="00BD6EE3" w:rsidRPr="001167D0" w:rsidRDefault="001167D0" w:rsidP="00914281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Where to find more information online.</w:t>
            </w:r>
          </w:p>
        </w:tc>
      </w:tr>
      <w:tr w:rsidR="00BD6EE3" w:rsidRPr="004832AF" w14:paraId="30E7C7E8" w14:textId="77777777" w:rsidTr="00874F53">
        <w:trPr>
          <w:trHeight w:val="651"/>
        </w:trPr>
        <w:tc>
          <w:tcPr>
            <w:tcW w:w="4653" w:type="dxa"/>
            <w:shd w:val="clear" w:color="auto" w:fill="FFF2CC" w:themeFill="accent4" w:themeFillTint="33"/>
          </w:tcPr>
          <w:p w14:paraId="5F94832F" w14:textId="77777777" w:rsidR="00BD6EE3" w:rsidRDefault="00BD6EE3" w:rsidP="00914281">
            <w:pPr>
              <w:rPr>
                <w:b/>
                <w:sz w:val="20"/>
                <w:szCs w:val="20"/>
              </w:rPr>
            </w:pPr>
            <w:r w:rsidRPr="001167D0">
              <w:rPr>
                <w:b/>
                <w:sz w:val="20"/>
                <w:szCs w:val="20"/>
              </w:rPr>
              <w:lastRenderedPageBreak/>
              <w:t>Understanding and responding to adolescent drug or alcohol use</w:t>
            </w:r>
          </w:p>
          <w:p w14:paraId="5F799DC7" w14:textId="77777777" w:rsidR="001167D0" w:rsidRDefault="001167D0" w:rsidP="00914281">
            <w:pPr>
              <w:rPr>
                <w:b/>
                <w:sz w:val="20"/>
                <w:szCs w:val="20"/>
              </w:rPr>
            </w:pPr>
          </w:p>
          <w:p w14:paraId="08F712D3" w14:textId="0A94081B" w:rsidR="00AB6B02" w:rsidRPr="001167D0" w:rsidRDefault="00AB6B02" w:rsidP="00914281">
            <w:pPr>
              <w:rPr>
                <w:b/>
                <w:sz w:val="20"/>
                <w:szCs w:val="20"/>
              </w:rPr>
            </w:pPr>
          </w:p>
        </w:tc>
        <w:tc>
          <w:tcPr>
            <w:tcW w:w="8703" w:type="dxa"/>
          </w:tcPr>
          <w:p w14:paraId="0999E187" w14:textId="77777777" w:rsidR="00BD6EE3" w:rsidRPr="00B6687E" w:rsidRDefault="00BD6EE3" w:rsidP="00985AD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6687E">
              <w:rPr>
                <w:sz w:val="20"/>
                <w:szCs w:val="20"/>
              </w:rPr>
              <w:t>explore the facts and myths about the use of alcohol and other drugs by young people</w:t>
            </w:r>
          </w:p>
          <w:p w14:paraId="6F6DA659" w14:textId="77777777" w:rsidR="00BD6EE3" w:rsidRPr="00B6687E" w:rsidRDefault="00BD6EE3" w:rsidP="00985AD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6687E">
              <w:rPr>
                <w:sz w:val="20"/>
                <w:szCs w:val="20"/>
              </w:rPr>
              <w:t>learn communication techniques to encourage trusting relationships with children and adolescents</w:t>
            </w:r>
          </w:p>
          <w:p w14:paraId="5C9387E9" w14:textId="77777777" w:rsidR="00BD6EE3" w:rsidRPr="00B6687E" w:rsidRDefault="00BD6EE3" w:rsidP="00985AD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6687E">
              <w:rPr>
                <w:sz w:val="20"/>
                <w:szCs w:val="20"/>
              </w:rPr>
              <w:t>learn techniques to help guide adolescents in their decision-making processes</w:t>
            </w:r>
          </w:p>
          <w:p w14:paraId="22D1DEEC" w14:textId="77777777" w:rsidR="00BD6EE3" w:rsidRDefault="00BD6EE3" w:rsidP="00985AD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B6687E">
              <w:rPr>
                <w:sz w:val="20"/>
                <w:szCs w:val="20"/>
              </w:rPr>
              <w:t>gain increased knowledge about options and resources for support</w:t>
            </w:r>
          </w:p>
          <w:p w14:paraId="6861BF13" w14:textId="77777777" w:rsidR="00874F53" w:rsidRPr="00874F53" w:rsidRDefault="00874F53" w:rsidP="00874F5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why young people may use alcohol and other drugs.</w:t>
            </w:r>
          </w:p>
          <w:p w14:paraId="08EC36B7" w14:textId="77777777" w:rsidR="00874F53" w:rsidRPr="00874F53" w:rsidRDefault="00874F53" w:rsidP="00874F5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 xml:space="preserve">Tips on how to respond to substance use and recognising use and misuse. </w:t>
            </w:r>
          </w:p>
          <w:p w14:paraId="68FBB2CA" w14:textId="77777777" w:rsidR="00874F53" w:rsidRPr="00874F53" w:rsidRDefault="00874F53" w:rsidP="00874F5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Exploring the facts and myths around use of alcohol and other drugs by young people.</w:t>
            </w:r>
            <w:r w:rsidRPr="00874F53">
              <w:rPr>
                <w:sz w:val="20"/>
                <w:szCs w:val="20"/>
              </w:rPr>
              <w:tab/>
            </w:r>
          </w:p>
          <w:p w14:paraId="1B06E4F3" w14:textId="77777777" w:rsidR="00874F53" w:rsidRPr="00874F53" w:rsidRDefault="00874F53" w:rsidP="00874F5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 xml:space="preserve">Tips on having difficult conversations about substance abuse. </w:t>
            </w:r>
          </w:p>
          <w:p w14:paraId="7289F187" w14:textId="77777777" w:rsidR="00874F53" w:rsidRPr="00874F53" w:rsidRDefault="00874F53" w:rsidP="00874F5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the importance of harm minimisation, including safe use.</w:t>
            </w:r>
          </w:p>
          <w:p w14:paraId="3103AB2D" w14:textId="77777777" w:rsidR="00874F53" w:rsidRPr="00874F53" w:rsidRDefault="00874F53" w:rsidP="00874F5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Increased knowledge of options and resources for support.</w:t>
            </w:r>
          </w:p>
          <w:p w14:paraId="74CA9CCF" w14:textId="77777777" w:rsidR="00874F53" w:rsidRPr="00874F53" w:rsidRDefault="00874F53" w:rsidP="00874F5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Understand current information about substances and the terminology used to talk about it.</w:t>
            </w:r>
          </w:p>
          <w:p w14:paraId="1BEEABA2" w14:textId="77777777" w:rsidR="00874F53" w:rsidRDefault="00874F53" w:rsidP="00874F5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74F53">
              <w:rPr>
                <w:sz w:val="20"/>
                <w:szCs w:val="20"/>
              </w:rPr>
              <w:t>Identify strategies for action.</w:t>
            </w:r>
          </w:p>
          <w:p w14:paraId="2E3B3833" w14:textId="77777777" w:rsidR="00BD6EE3" w:rsidRPr="00B6687E" w:rsidRDefault="00BD6EE3" w:rsidP="00914281">
            <w:pPr>
              <w:pStyle w:val="ListParagraph"/>
              <w:rPr>
                <w:sz w:val="20"/>
                <w:szCs w:val="20"/>
              </w:rPr>
            </w:pPr>
          </w:p>
        </w:tc>
      </w:tr>
      <w:tr w:rsidR="001167D0" w:rsidRPr="004832AF" w14:paraId="62360115" w14:textId="77777777" w:rsidTr="00874F53">
        <w:trPr>
          <w:trHeight w:val="651"/>
        </w:trPr>
        <w:tc>
          <w:tcPr>
            <w:tcW w:w="4653" w:type="dxa"/>
            <w:shd w:val="clear" w:color="auto" w:fill="FFF2CC" w:themeFill="accent4" w:themeFillTint="33"/>
          </w:tcPr>
          <w:p w14:paraId="46ECDEC8" w14:textId="7DA941AE" w:rsidR="001167D0" w:rsidRPr="001167D0" w:rsidRDefault="007C1CF0" w:rsidP="0091428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Topics</w:t>
            </w:r>
          </w:p>
        </w:tc>
        <w:tc>
          <w:tcPr>
            <w:tcW w:w="8703" w:type="dxa"/>
          </w:tcPr>
          <w:p w14:paraId="082B6DC9" w14:textId="77777777" w:rsidR="001167D0" w:rsidRDefault="001167D0" w:rsidP="00985AD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Bullying</w:t>
            </w:r>
          </w:p>
          <w:p w14:paraId="051F644E" w14:textId="77777777" w:rsidR="001167D0" w:rsidRDefault="001167D0" w:rsidP="00985AD7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and health eating</w:t>
            </w:r>
          </w:p>
          <w:p w14:paraId="2057C53A" w14:textId="77777777" w:rsidR="001167D0" w:rsidRPr="001167D0" w:rsidRDefault="001167D0" w:rsidP="001167D0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people’s perspectives</w:t>
            </w:r>
          </w:p>
        </w:tc>
      </w:tr>
    </w:tbl>
    <w:p w14:paraId="4CD4799D" w14:textId="77777777" w:rsidR="00985AD7" w:rsidRPr="004832AF" w:rsidRDefault="00985AD7" w:rsidP="00985AD7">
      <w:pPr>
        <w:spacing w:after="0"/>
        <w:rPr>
          <w:sz w:val="20"/>
          <w:szCs w:val="20"/>
        </w:rPr>
      </w:pPr>
    </w:p>
    <w:p w14:paraId="0E4A66F6" w14:textId="77777777" w:rsidR="00FC4B68" w:rsidRDefault="00FC4B68"/>
    <w:sectPr w:rsidR="00FC4B68" w:rsidSect="0091428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92BBA" w14:textId="77777777" w:rsidR="0003204F" w:rsidRDefault="0003204F" w:rsidP="00985AD7">
      <w:pPr>
        <w:spacing w:after="0" w:line="240" w:lineRule="auto"/>
      </w:pPr>
      <w:r>
        <w:separator/>
      </w:r>
    </w:p>
  </w:endnote>
  <w:endnote w:type="continuationSeparator" w:id="0">
    <w:p w14:paraId="6FFA4EC1" w14:textId="77777777" w:rsidR="0003204F" w:rsidRDefault="0003204F" w:rsidP="0098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80E3" w14:textId="3380E4EC" w:rsidR="00906541" w:rsidRDefault="00906541" w:rsidP="002750B3">
    <w:pPr>
      <w:spacing w:after="0"/>
      <w:rPr>
        <w:b/>
        <w:bCs/>
        <w:sz w:val="20"/>
        <w:szCs w:val="20"/>
      </w:rPr>
    </w:pPr>
    <w:r w:rsidRPr="00985AD7">
      <w:rPr>
        <w:b/>
        <w:color w:val="C00000"/>
      </w:rPr>
      <w:t>NOTE:</w:t>
    </w:r>
    <w:r>
      <w:rPr>
        <w:color w:val="C00000"/>
      </w:rPr>
      <w:t xml:space="preserve"> A</w:t>
    </w:r>
    <w:r w:rsidRPr="00985AD7">
      <w:rPr>
        <w:color w:val="C00000"/>
      </w:rPr>
      <w:t>ll learning and development opportunities are required to be culturally safe for Ab</w:t>
    </w:r>
    <w:r>
      <w:rPr>
        <w:color w:val="C00000"/>
      </w:rPr>
      <w:t xml:space="preserve">original </w:t>
    </w:r>
    <w:r w:rsidRPr="00985AD7">
      <w:rPr>
        <w:color w:val="C00000"/>
      </w:rPr>
      <w:t>and Torres Strait Islander carers</w:t>
    </w:r>
    <w:r>
      <w:rPr>
        <w:color w:val="C00000"/>
      </w:rPr>
      <w:t>,</w:t>
    </w:r>
    <w:r w:rsidRPr="00985AD7">
      <w:rPr>
        <w:color w:val="C00000"/>
      </w:rPr>
      <w:t xml:space="preserve"> both</w:t>
    </w:r>
    <w:r w:rsidR="00AC3AEE">
      <w:rPr>
        <w:color w:val="C00000"/>
      </w:rPr>
      <w:t xml:space="preserve"> Kinship and Foster care. </w:t>
    </w:r>
    <w:r w:rsidR="00AC3AEE" w:rsidRPr="00AC3AEE">
      <w:rPr>
        <w:color w:val="C00000"/>
      </w:rPr>
      <w:t xml:space="preserve">Carer </w:t>
    </w:r>
    <w:proofErr w:type="gramStart"/>
    <w:r w:rsidR="00AC3AEE" w:rsidRPr="00AC3AEE">
      <w:rPr>
        <w:color w:val="C00000"/>
      </w:rPr>
      <w:t xml:space="preserve">KaFÉ  </w:t>
    </w:r>
    <w:r w:rsidRPr="00985AD7">
      <w:rPr>
        <w:color w:val="C00000"/>
      </w:rPr>
      <w:t>will</w:t>
    </w:r>
    <w:proofErr w:type="gramEnd"/>
    <w:r w:rsidRPr="00985AD7">
      <w:rPr>
        <w:color w:val="C00000"/>
      </w:rPr>
      <w:t xml:space="preserve"> work with ACCO’</w:t>
    </w:r>
    <w:r>
      <w:rPr>
        <w:color w:val="C00000"/>
      </w:rPr>
      <w:t xml:space="preserve">s and ACCHO’s </w:t>
    </w:r>
    <w:r w:rsidRPr="00985AD7">
      <w:rPr>
        <w:color w:val="C00000"/>
      </w:rPr>
      <w:t>to support increased development for the sector under</w:t>
    </w:r>
    <w:r>
      <w:rPr>
        <w:color w:val="C00000"/>
      </w:rPr>
      <w:t xml:space="preserve"> principles of self-determination. </w:t>
    </w:r>
  </w:p>
  <w:p w14:paraId="0561541E" w14:textId="77777777" w:rsidR="00906541" w:rsidRDefault="00906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F0347" w14:textId="77777777" w:rsidR="0003204F" w:rsidRDefault="0003204F" w:rsidP="00985AD7">
      <w:pPr>
        <w:spacing w:after="0" w:line="240" w:lineRule="auto"/>
      </w:pPr>
      <w:r>
        <w:separator/>
      </w:r>
    </w:p>
  </w:footnote>
  <w:footnote w:type="continuationSeparator" w:id="0">
    <w:p w14:paraId="57670B23" w14:textId="77777777" w:rsidR="0003204F" w:rsidRDefault="0003204F" w:rsidP="0098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C1C82" w14:textId="20898C14" w:rsidR="00906541" w:rsidRPr="002750B3" w:rsidRDefault="00906541" w:rsidP="006511C3">
    <w:pPr>
      <w:pStyle w:val="Heading1"/>
      <w:rPr>
        <w:b/>
        <w:color w:val="C00000"/>
        <w:sz w:val="40"/>
        <w:szCs w:val="40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480678D" wp14:editId="63D30A74">
          <wp:simplePos x="0" y="0"/>
          <wp:positionH relativeFrom="column">
            <wp:posOffset>6313589</wp:posOffset>
          </wp:positionH>
          <wp:positionV relativeFrom="paragraph">
            <wp:posOffset>-270462</wp:posOffset>
          </wp:positionV>
          <wp:extent cx="2847340" cy="1107440"/>
          <wp:effectExtent l="0" t="0" r="0" b="0"/>
          <wp:wrapThrough wrapText="bothSides">
            <wp:wrapPolygon edited="0">
              <wp:start x="0" y="0"/>
              <wp:lineTo x="0" y="21179"/>
              <wp:lineTo x="21388" y="21179"/>
              <wp:lineTo x="2138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r KaFE 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340" cy="110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 w:rsidRPr="002750B3">
      <w:rPr>
        <w:b/>
        <w:color w:val="C00000"/>
        <w:sz w:val="40"/>
        <w:szCs w:val="40"/>
      </w:rPr>
      <w:t>Training Framework</w:t>
    </w:r>
    <w:r w:rsidR="00C56020">
      <w:rPr>
        <w:b/>
        <w:color w:val="C00000"/>
        <w:sz w:val="40"/>
        <w:szCs w:val="40"/>
      </w:rPr>
      <w:t xml:space="preserve"> and Learning Outcomes </w:t>
    </w:r>
  </w:p>
  <w:p w14:paraId="1E9E9932" w14:textId="77777777" w:rsidR="00906541" w:rsidRDefault="0090654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E37"/>
    <w:multiLevelType w:val="hybridMultilevel"/>
    <w:tmpl w:val="AB8CC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4D9C"/>
    <w:multiLevelType w:val="hybridMultilevel"/>
    <w:tmpl w:val="247C0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A4F4A"/>
    <w:multiLevelType w:val="hybridMultilevel"/>
    <w:tmpl w:val="2B0A9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C0B8F"/>
    <w:multiLevelType w:val="hybridMultilevel"/>
    <w:tmpl w:val="440037C0"/>
    <w:lvl w:ilvl="0" w:tplc="0B481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B24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161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2E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CAA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80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E1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9A3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AA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2E4DBC"/>
    <w:multiLevelType w:val="hybridMultilevel"/>
    <w:tmpl w:val="E9B20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1596"/>
    <w:multiLevelType w:val="hybridMultilevel"/>
    <w:tmpl w:val="BFD26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E2888"/>
    <w:multiLevelType w:val="hybridMultilevel"/>
    <w:tmpl w:val="382C6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331B"/>
    <w:multiLevelType w:val="hybridMultilevel"/>
    <w:tmpl w:val="81EE1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43FBE"/>
    <w:multiLevelType w:val="hybridMultilevel"/>
    <w:tmpl w:val="31423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D7FD2"/>
    <w:multiLevelType w:val="hybridMultilevel"/>
    <w:tmpl w:val="CEDA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74DE0"/>
    <w:multiLevelType w:val="hybridMultilevel"/>
    <w:tmpl w:val="7E74C612"/>
    <w:lvl w:ilvl="0" w:tplc="C2CC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764C0B"/>
    <w:multiLevelType w:val="hybridMultilevel"/>
    <w:tmpl w:val="2C925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C12FA"/>
    <w:multiLevelType w:val="hybridMultilevel"/>
    <w:tmpl w:val="57688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26EE9"/>
    <w:multiLevelType w:val="hybridMultilevel"/>
    <w:tmpl w:val="3BF0D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B2C5E"/>
    <w:multiLevelType w:val="hybridMultilevel"/>
    <w:tmpl w:val="A39E6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C1B5A"/>
    <w:multiLevelType w:val="hybridMultilevel"/>
    <w:tmpl w:val="F2B82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F22C3"/>
    <w:multiLevelType w:val="hybridMultilevel"/>
    <w:tmpl w:val="84763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46AC0"/>
    <w:multiLevelType w:val="hybridMultilevel"/>
    <w:tmpl w:val="13A4F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B7992"/>
    <w:multiLevelType w:val="hybridMultilevel"/>
    <w:tmpl w:val="6BF88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000F2"/>
    <w:multiLevelType w:val="hybridMultilevel"/>
    <w:tmpl w:val="D7D22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F450B"/>
    <w:multiLevelType w:val="hybridMultilevel"/>
    <w:tmpl w:val="23E43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A4025"/>
    <w:multiLevelType w:val="hybridMultilevel"/>
    <w:tmpl w:val="F7564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57120"/>
    <w:multiLevelType w:val="hybridMultilevel"/>
    <w:tmpl w:val="7318D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5082A"/>
    <w:multiLevelType w:val="hybridMultilevel"/>
    <w:tmpl w:val="AD1C7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769FA"/>
    <w:multiLevelType w:val="hybridMultilevel"/>
    <w:tmpl w:val="E53E0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71EEC"/>
    <w:multiLevelType w:val="hybridMultilevel"/>
    <w:tmpl w:val="16D8C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4"/>
  </w:num>
  <w:num w:numId="5">
    <w:abstractNumId w:val="19"/>
  </w:num>
  <w:num w:numId="6">
    <w:abstractNumId w:val="20"/>
  </w:num>
  <w:num w:numId="7">
    <w:abstractNumId w:val="2"/>
  </w:num>
  <w:num w:numId="8">
    <w:abstractNumId w:val="12"/>
  </w:num>
  <w:num w:numId="9">
    <w:abstractNumId w:val="0"/>
  </w:num>
  <w:num w:numId="10">
    <w:abstractNumId w:val="11"/>
  </w:num>
  <w:num w:numId="11">
    <w:abstractNumId w:val="24"/>
  </w:num>
  <w:num w:numId="12">
    <w:abstractNumId w:val="1"/>
  </w:num>
  <w:num w:numId="13">
    <w:abstractNumId w:val="7"/>
  </w:num>
  <w:num w:numId="14">
    <w:abstractNumId w:val="25"/>
  </w:num>
  <w:num w:numId="15">
    <w:abstractNumId w:val="15"/>
  </w:num>
  <w:num w:numId="16">
    <w:abstractNumId w:val="6"/>
  </w:num>
  <w:num w:numId="17">
    <w:abstractNumId w:val="21"/>
  </w:num>
  <w:num w:numId="18">
    <w:abstractNumId w:val="9"/>
  </w:num>
  <w:num w:numId="19">
    <w:abstractNumId w:val="17"/>
  </w:num>
  <w:num w:numId="20">
    <w:abstractNumId w:val="22"/>
  </w:num>
  <w:num w:numId="21">
    <w:abstractNumId w:val="13"/>
  </w:num>
  <w:num w:numId="22">
    <w:abstractNumId w:val="23"/>
  </w:num>
  <w:num w:numId="23">
    <w:abstractNumId w:val="14"/>
  </w:num>
  <w:num w:numId="24">
    <w:abstractNumId w:val="3"/>
  </w:num>
  <w:num w:numId="25">
    <w:abstractNumId w:val="8"/>
  </w:num>
  <w:num w:numId="26">
    <w:abstractNumId w:val="1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D7"/>
    <w:rsid w:val="00005B7A"/>
    <w:rsid w:val="000224D4"/>
    <w:rsid w:val="00023905"/>
    <w:rsid w:val="00031EEE"/>
    <w:rsid w:val="0003204F"/>
    <w:rsid w:val="00060A5F"/>
    <w:rsid w:val="00064994"/>
    <w:rsid w:val="0006664C"/>
    <w:rsid w:val="000E6168"/>
    <w:rsid w:val="00102BBC"/>
    <w:rsid w:val="001167D0"/>
    <w:rsid w:val="00125B99"/>
    <w:rsid w:val="001540A1"/>
    <w:rsid w:val="0020496A"/>
    <w:rsid w:val="0026271D"/>
    <w:rsid w:val="002750B3"/>
    <w:rsid w:val="00312FCF"/>
    <w:rsid w:val="003A0F0B"/>
    <w:rsid w:val="003A60D2"/>
    <w:rsid w:val="003B5406"/>
    <w:rsid w:val="003B6784"/>
    <w:rsid w:val="003C097C"/>
    <w:rsid w:val="00403F11"/>
    <w:rsid w:val="0049751B"/>
    <w:rsid w:val="004D723B"/>
    <w:rsid w:val="005442FF"/>
    <w:rsid w:val="00585689"/>
    <w:rsid w:val="005E3534"/>
    <w:rsid w:val="00642971"/>
    <w:rsid w:val="006511C3"/>
    <w:rsid w:val="006547F4"/>
    <w:rsid w:val="006B2B2B"/>
    <w:rsid w:val="006F792F"/>
    <w:rsid w:val="007621CB"/>
    <w:rsid w:val="007C1CF0"/>
    <w:rsid w:val="0081143A"/>
    <w:rsid w:val="00843BAC"/>
    <w:rsid w:val="00874F53"/>
    <w:rsid w:val="0088173B"/>
    <w:rsid w:val="00906541"/>
    <w:rsid w:val="00914041"/>
    <w:rsid w:val="00914281"/>
    <w:rsid w:val="009617C6"/>
    <w:rsid w:val="00977464"/>
    <w:rsid w:val="00985AD7"/>
    <w:rsid w:val="009A419A"/>
    <w:rsid w:val="009C3787"/>
    <w:rsid w:val="00A75D1C"/>
    <w:rsid w:val="00AA6F48"/>
    <w:rsid w:val="00AB6B02"/>
    <w:rsid w:val="00AC328F"/>
    <w:rsid w:val="00AC3AEE"/>
    <w:rsid w:val="00B65243"/>
    <w:rsid w:val="00BD6EE3"/>
    <w:rsid w:val="00C02450"/>
    <w:rsid w:val="00C44C3F"/>
    <w:rsid w:val="00C56020"/>
    <w:rsid w:val="00C6419A"/>
    <w:rsid w:val="00C96D65"/>
    <w:rsid w:val="00CE0C01"/>
    <w:rsid w:val="00CF4286"/>
    <w:rsid w:val="00D16DB3"/>
    <w:rsid w:val="00DA2EC4"/>
    <w:rsid w:val="00DC0BC7"/>
    <w:rsid w:val="00EA03AD"/>
    <w:rsid w:val="00ED77F9"/>
    <w:rsid w:val="00EE5950"/>
    <w:rsid w:val="00F269F9"/>
    <w:rsid w:val="00F3538C"/>
    <w:rsid w:val="00F826ED"/>
    <w:rsid w:val="00F851C2"/>
    <w:rsid w:val="00F9693D"/>
    <w:rsid w:val="00FC4B68"/>
    <w:rsid w:val="00FC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C57F26"/>
  <w15:chartTrackingRefBased/>
  <w15:docId w15:val="{C756DCD5-AAEE-4CF1-ADC5-B09D9FBD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AD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A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8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AD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85AD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85AD7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5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D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85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D7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4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9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9A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5518</Words>
  <Characters>31456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Daly</dc:creator>
  <cp:keywords/>
  <dc:description/>
  <cp:lastModifiedBy>ckmanager</cp:lastModifiedBy>
  <cp:revision>3</cp:revision>
  <cp:lastPrinted>2019-02-26T03:13:00Z</cp:lastPrinted>
  <dcterms:created xsi:type="dcterms:W3CDTF">2020-11-13T03:40:00Z</dcterms:created>
  <dcterms:modified xsi:type="dcterms:W3CDTF">2020-11-13T03:41:00Z</dcterms:modified>
</cp:coreProperties>
</file>