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E3A8" w14:textId="77777777" w:rsidR="00A21BA7" w:rsidRDefault="00A21BA7"/>
    <w:p w14:paraId="76F959CD" w14:textId="76D73A0C" w:rsidR="003F0FDF" w:rsidRDefault="003F0FDF">
      <w:r>
        <w:t xml:space="preserve">Dear Potential Agency Hosts. </w:t>
      </w:r>
    </w:p>
    <w:p w14:paraId="312974D7" w14:textId="64B93A1A" w:rsidR="003F0FDF" w:rsidRDefault="003F0FDF">
      <w:r>
        <w:t xml:space="preserve">Please find attached the new </w:t>
      </w:r>
      <w:r w:rsidRPr="00FC6D6E">
        <w:rPr>
          <w:b/>
          <w:color w:val="C00000"/>
        </w:rPr>
        <w:t>Ma</w:t>
      </w:r>
      <w:r w:rsidR="00A21BA7" w:rsidRPr="00FC6D6E">
        <w:rPr>
          <w:b/>
          <w:color w:val="C00000"/>
        </w:rPr>
        <w:t xml:space="preserve">nual for the 2019 Carer </w:t>
      </w:r>
      <w:proofErr w:type="spellStart"/>
      <w:r w:rsidR="00A21BA7" w:rsidRPr="00FC6D6E">
        <w:rPr>
          <w:b/>
          <w:color w:val="C00000"/>
        </w:rPr>
        <w:t>KaFE</w:t>
      </w:r>
      <w:proofErr w:type="spellEnd"/>
      <w:r w:rsidR="00A21BA7" w:rsidRPr="00FC6D6E">
        <w:rPr>
          <w:b/>
          <w:color w:val="C00000"/>
        </w:rPr>
        <w:t xml:space="preserve"> program</w:t>
      </w:r>
      <w:r w:rsidRPr="00FC6D6E">
        <w:rPr>
          <w:color w:val="C00000"/>
        </w:rPr>
        <w:t xml:space="preserve"> </w:t>
      </w:r>
      <w:r>
        <w:t>and link to the expression of interest form</w:t>
      </w:r>
      <w:r w:rsidR="00A21BA7">
        <w:t xml:space="preserve">. </w:t>
      </w:r>
    </w:p>
    <w:p w14:paraId="0BDA7EB3" w14:textId="1E741727" w:rsidR="00A21BA7" w:rsidRDefault="00A21BA7">
      <w:r>
        <w:t xml:space="preserve">This manual clearly articulates the responsibilities of each party in the delivery of the </w:t>
      </w:r>
      <w:proofErr w:type="spellStart"/>
      <w:r>
        <w:t>Statewide</w:t>
      </w:r>
      <w:proofErr w:type="spellEnd"/>
      <w:r>
        <w:t xml:space="preserve"> Learning and Development calendar of training sessions for kinship and foster carers. </w:t>
      </w:r>
    </w:p>
    <w:p w14:paraId="583B4443" w14:textId="77777777" w:rsidR="00A21BA7" w:rsidRDefault="00A21BA7">
      <w:r>
        <w:t xml:space="preserve">We have attached outlines of the new training sessions on offer across 2019 and ask that your agency express an interest in the right training for your carers. </w:t>
      </w:r>
    </w:p>
    <w:p w14:paraId="1EB54261" w14:textId="08EFC1E0" w:rsidR="003F0FDF" w:rsidRDefault="003F0FDF">
      <w:r>
        <w:t xml:space="preserve">Carer </w:t>
      </w:r>
      <w:proofErr w:type="spellStart"/>
      <w:r>
        <w:t>KaFE</w:t>
      </w:r>
      <w:proofErr w:type="spellEnd"/>
      <w:r>
        <w:t xml:space="preserve"> will then work on a </w:t>
      </w:r>
      <w:proofErr w:type="spellStart"/>
      <w:proofErr w:type="gramStart"/>
      <w:r>
        <w:t>S</w:t>
      </w:r>
      <w:r w:rsidR="00A21BA7">
        <w:t>tatewide</w:t>
      </w:r>
      <w:proofErr w:type="spellEnd"/>
      <w:proofErr w:type="gramEnd"/>
      <w:r w:rsidR="00A21BA7">
        <w:t xml:space="preserve"> schedule that ensures we cover the needs of your carers in the most convenient location possible. This may mean that your agency </w:t>
      </w:r>
      <w:r w:rsidR="006E256A">
        <w:t xml:space="preserve">may not host a particular session you requested because a nearby agency will be hosting the session. </w:t>
      </w:r>
    </w:p>
    <w:p w14:paraId="74B690C2" w14:textId="2F5B29FA" w:rsidR="006931B5" w:rsidRDefault="006E256A">
      <w:r>
        <w:t xml:space="preserve">This does NOT mean you cannot advertise it to your carers, we encourage carers to access any training session independent of who is hosting and we rely on agencies to let the carers know of the whole schedules. </w:t>
      </w:r>
      <w:r w:rsidR="003F0FDF">
        <w:t xml:space="preserve">Similarly if you are hosting we fully support you inviting nearby agencies for their carers also. </w:t>
      </w:r>
    </w:p>
    <w:p w14:paraId="1ADC5B30" w14:textId="4E4A7B22" w:rsidR="006931B5" w:rsidRDefault="006931B5">
      <w:r>
        <w:t>We have attached the Agency budget</w:t>
      </w:r>
      <w:r w:rsidR="003F0FDF">
        <w:t xml:space="preserve"> including GST per session</w:t>
      </w:r>
      <w:r>
        <w:t xml:space="preserve"> for you to </w:t>
      </w:r>
      <w:r w:rsidR="00812AC2">
        <w:t>agree to</w:t>
      </w:r>
      <w:r w:rsidR="00F2367A">
        <w:t>:</w:t>
      </w:r>
      <w:r>
        <w:t xml:space="preserve"> </w:t>
      </w:r>
    </w:p>
    <w:tbl>
      <w:tblPr>
        <w:tblW w:w="9204" w:type="dxa"/>
        <w:tblLook w:val="04A0" w:firstRow="1" w:lastRow="0" w:firstColumn="1" w:lastColumn="0" w:noHBand="0" w:noVBand="1"/>
      </w:tblPr>
      <w:tblGrid>
        <w:gridCol w:w="1975"/>
        <w:gridCol w:w="992"/>
        <w:gridCol w:w="6237"/>
      </w:tblGrid>
      <w:tr w:rsidR="00F2367A" w:rsidRPr="00F2367A" w14:paraId="7EE730FD" w14:textId="77777777" w:rsidTr="00F2367A">
        <w:trPr>
          <w:trHeight w:val="315"/>
        </w:trPr>
        <w:tc>
          <w:tcPr>
            <w:tcW w:w="1975" w:type="dxa"/>
            <w:tcBorders>
              <w:top w:val="single" w:sz="8" w:space="0" w:color="auto"/>
              <w:left w:val="single" w:sz="8" w:space="0" w:color="auto"/>
              <w:bottom w:val="single" w:sz="8" w:space="0" w:color="auto"/>
              <w:right w:val="single" w:sz="4" w:space="0" w:color="auto"/>
            </w:tcBorders>
            <w:shd w:val="clear" w:color="000000" w:fill="FFC000"/>
            <w:noWrap/>
            <w:vAlign w:val="bottom"/>
            <w:hideMark/>
          </w:tcPr>
          <w:p w14:paraId="4806FD0B"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Budget</w:t>
            </w:r>
          </w:p>
        </w:tc>
        <w:tc>
          <w:tcPr>
            <w:tcW w:w="992" w:type="dxa"/>
            <w:tcBorders>
              <w:top w:val="single" w:sz="8" w:space="0" w:color="auto"/>
              <w:left w:val="nil"/>
              <w:bottom w:val="single" w:sz="8" w:space="0" w:color="auto"/>
              <w:right w:val="single" w:sz="4" w:space="0" w:color="auto"/>
            </w:tcBorders>
            <w:shd w:val="clear" w:color="000000" w:fill="FFC000"/>
            <w:noWrap/>
            <w:vAlign w:val="bottom"/>
            <w:hideMark/>
          </w:tcPr>
          <w:p w14:paraId="4F266CE1"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Cost</w:t>
            </w:r>
          </w:p>
        </w:tc>
        <w:tc>
          <w:tcPr>
            <w:tcW w:w="6237" w:type="dxa"/>
            <w:tcBorders>
              <w:top w:val="single" w:sz="8" w:space="0" w:color="auto"/>
              <w:left w:val="nil"/>
              <w:bottom w:val="single" w:sz="8" w:space="0" w:color="auto"/>
              <w:right w:val="single" w:sz="8" w:space="0" w:color="auto"/>
            </w:tcBorders>
            <w:shd w:val="clear" w:color="000000" w:fill="FFC000"/>
            <w:vAlign w:val="bottom"/>
            <w:hideMark/>
          </w:tcPr>
          <w:p w14:paraId="102BE46F"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 </w:t>
            </w:r>
          </w:p>
        </w:tc>
      </w:tr>
      <w:tr w:rsidR="00F2367A" w:rsidRPr="00F2367A" w14:paraId="6DDC8143" w14:textId="77777777" w:rsidTr="00F2367A">
        <w:trPr>
          <w:trHeight w:val="600"/>
        </w:trPr>
        <w:tc>
          <w:tcPr>
            <w:tcW w:w="1975" w:type="dxa"/>
            <w:tcBorders>
              <w:top w:val="nil"/>
              <w:left w:val="single" w:sz="8" w:space="0" w:color="auto"/>
              <w:bottom w:val="single" w:sz="4" w:space="0" w:color="auto"/>
              <w:right w:val="single" w:sz="4" w:space="0" w:color="auto"/>
            </w:tcBorders>
            <w:shd w:val="clear" w:color="000000" w:fill="FFF2CC"/>
            <w:noWrap/>
            <w:vAlign w:val="bottom"/>
            <w:hideMark/>
          </w:tcPr>
          <w:p w14:paraId="064F62BC"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Agency Staff</w:t>
            </w:r>
          </w:p>
        </w:tc>
        <w:tc>
          <w:tcPr>
            <w:tcW w:w="992" w:type="dxa"/>
            <w:tcBorders>
              <w:top w:val="nil"/>
              <w:left w:val="nil"/>
              <w:bottom w:val="single" w:sz="4" w:space="0" w:color="auto"/>
              <w:right w:val="single" w:sz="4" w:space="0" w:color="auto"/>
            </w:tcBorders>
            <w:shd w:val="clear" w:color="000000" w:fill="E2EFDA"/>
            <w:vAlign w:val="bottom"/>
            <w:hideMark/>
          </w:tcPr>
          <w:p w14:paraId="2E8B6D7C"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$0</w:t>
            </w:r>
          </w:p>
        </w:tc>
        <w:tc>
          <w:tcPr>
            <w:tcW w:w="6237" w:type="dxa"/>
            <w:tcBorders>
              <w:top w:val="nil"/>
              <w:left w:val="nil"/>
              <w:bottom w:val="single" w:sz="4" w:space="0" w:color="auto"/>
              <w:right w:val="single" w:sz="8" w:space="0" w:color="auto"/>
            </w:tcBorders>
            <w:shd w:val="clear" w:color="auto" w:fill="auto"/>
            <w:vAlign w:val="bottom"/>
            <w:hideMark/>
          </w:tcPr>
          <w:p w14:paraId="35F407D0" w14:textId="063D1792"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Expected to be in attendance to support logistics, start and end and catering in between</w:t>
            </w:r>
          </w:p>
        </w:tc>
      </w:tr>
      <w:tr w:rsidR="00F2367A" w:rsidRPr="00F2367A" w14:paraId="3CF5B340" w14:textId="77777777" w:rsidTr="00F2367A">
        <w:trPr>
          <w:trHeight w:val="600"/>
        </w:trPr>
        <w:tc>
          <w:tcPr>
            <w:tcW w:w="1975" w:type="dxa"/>
            <w:tcBorders>
              <w:top w:val="nil"/>
              <w:left w:val="single" w:sz="8" w:space="0" w:color="auto"/>
              <w:bottom w:val="single" w:sz="4" w:space="0" w:color="auto"/>
              <w:right w:val="single" w:sz="4" w:space="0" w:color="auto"/>
            </w:tcBorders>
            <w:shd w:val="clear" w:color="000000" w:fill="FFF2CC"/>
            <w:noWrap/>
            <w:vAlign w:val="bottom"/>
            <w:hideMark/>
          </w:tcPr>
          <w:p w14:paraId="3F57EB37"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 xml:space="preserve">Admin </w:t>
            </w:r>
          </w:p>
        </w:tc>
        <w:tc>
          <w:tcPr>
            <w:tcW w:w="992" w:type="dxa"/>
            <w:tcBorders>
              <w:top w:val="nil"/>
              <w:left w:val="nil"/>
              <w:bottom w:val="single" w:sz="4" w:space="0" w:color="auto"/>
              <w:right w:val="single" w:sz="4" w:space="0" w:color="auto"/>
            </w:tcBorders>
            <w:shd w:val="clear" w:color="000000" w:fill="E2EFDA"/>
            <w:noWrap/>
            <w:vAlign w:val="bottom"/>
            <w:hideMark/>
          </w:tcPr>
          <w:p w14:paraId="2AE76AD5"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$200</w:t>
            </w:r>
          </w:p>
        </w:tc>
        <w:tc>
          <w:tcPr>
            <w:tcW w:w="6237" w:type="dxa"/>
            <w:tcBorders>
              <w:top w:val="nil"/>
              <w:left w:val="nil"/>
              <w:bottom w:val="single" w:sz="4" w:space="0" w:color="auto"/>
              <w:right w:val="single" w:sz="8" w:space="0" w:color="auto"/>
            </w:tcBorders>
            <w:shd w:val="clear" w:color="auto" w:fill="auto"/>
            <w:vAlign w:val="bottom"/>
            <w:hideMark/>
          </w:tcPr>
          <w:p w14:paraId="0AFA3CA8"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 xml:space="preserve">Liaising with Provider, contacting carers to attend sessions,  room booking, catering, invoices </w:t>
            </w:r>
          </w:p>
        </w:tc>
      </w:tr>
      <w:tr w:rsidR="00F2367A" w:rsidRPr="00F2367A" w14:paraId="131A2A0B" w14:textId="77777777" w:rsidTr="00F2367A">
        <w:trPr>
          <w:trHeight w:val="600"/>
        </w:trPr>
        <w:tc>
          <w:tcPr>
            <w:tcW w:w="1975" w:type="dxa"/>
            <w:tcBorders>
              <w:top w:val="nil"/>
              <w:left w:val="single" w:sz="8" w:space="0" w:color="auto"/>
              <w:bottom w:val="single" w:sz="4" w:space="0" w:color="auto"/>
              <w:right w:val="single" w:sz="4" w:space="0" w:color="auto"/>
            </w:tcBorders>
            <w:shd w:val="clear" w:color="000000" w:fill="FFF2CC"/>
            <w:noWrap/>
            <w:vAlign w:val="bottom"/>
            <w:hideMark/>
          </w:tcPr>
          <w:p w14:paraId="38EA7D43"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 xml:space="preserve">Advertising </w:t>
            </w:r>
          </w:p>
        </w:tc>
        <w:tc>
          <w:tcPr>
            <w:tcW w:w="992" w:type="dxa"/>
            <w:tcBorders>
              <w:top w:val="nil"/>
              <w:left w:val="nil"/>
              <w:bottom w:val="single" w:sz="4" w:space="0" w:color="auto"/>
              <w:right w:val="single" w:sz="4" w:space="0" w:color="auto"/>
            </w:tcBorders>
            <w:shd w:val="clear" w:color="000000" w:fill="E2EFDA"/>
            <w:noWrap/>
            <w:vAlign w:val="bottom"/>
            <w:hideMark/>
          </w:tcPr>
          <w:p w14:paraId="16D4331B" w14:textId="1868F5EA" w:rsidR="00F2367A" w:rsidRPr="00F2367A" w:rsidRDefault="0095265B" w:rsidP="00F2367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Up to </w:t>
            </w:r>
            <w:r w:rsidR="00F2367A" w:rsidRPr="00F2367A">
              <w:rPr>
                <w:rFonts w:ascii="Calibri" w:eastAsia="Times New Roman" w:hAnsi="Calibri" w:cs="Calibri"/>
                <w:color w:val="000000"/>
                <w:lang w:eastAsia="en-AU"/>
              </w:rPr>
              <w:t>$300</w:t>
            </w:r>
          </w:p>
        </w:tc>
        <w:tc>
          <w:tcPr>
            <w:tcW w:w="6237" w:type="dxa"/>
            <w:tcBorders>
              <w:top w:val="nil"/>
              <w:left w:val="nil"/>
              <w:bottom w:val="single" w:sz="4" w:space="0" w:color="auto"/>
              <w:right w:val="single" w:sz="8" w:space="0" w:color="auto"/>
            </w:tcBorders>
            <w:shd w:val="clear" w:color="auto" w:fill="auto"/>
            <w:vAlign w:val="bottom"/>
            <w:hideMark/>
          </w:tcPr>
          <w:p w14:paraId="65B95C63" w14:textId="6BE2269D"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Create fliers</w:t>
            </w:r>
            <w:r w:rsidR="003F0FDF">
              <w:rPr>
                <w:rFonts w:ascii="Calibri" w:eastAsia="Times New Roman" w:hAnsi="Calibri" w:cs="Calibri"/>
                <w:color w:val="000000"/>
                <w:lang w:eastAsia="en-AU"/>
              </w:rPr>
              <w:t xml:space="preserve"> with Carer </w:t>
            </w:r>
            <w:proofErr w:type="spellStart"/>
            <w:r w:rsidR="003F0FDF">
              <w:rPr>
                <w:rFonts w:ascii="Calibri" w:eastAsia="Times New Roman" w:hAnsi="Calibri" w:cs="Calibri"/>
                <w:color w:val="000000"/>
                <w:lang w:eastAsia="en-AU"/>
              </w:rPr>
              <w:t>KaFE</w:t>
            </w:r>
            <w:proofErr w:type="spellEnd"/>
            <w:r w:rsidR="003F0FDF">
              <w:rPr>
                <w:rFonts w:ascii="Calibri" w:eastAsia="Times New Roman" w:hAnsi="Calibri" w:cs="Calibri"/>
                <w:color w:val="000000"/>
                <w:lang w:eastAsia="en-AU"/>
              </w:rPr>
              <w:t xml:space="preserve"> staff</w:t>
            </w:r>
            <w:r w:rsidRPr="00F2367A">
              <w:rPr>
                <w:rFonts w:ascii="Calibri" w:eastAsia="Times New Roman" w:hAnsi="Calibri" w:cs="Calibri"/>
                <w:color w:val="000000"/>
                <w:lang w:eastAsia="en-AU"/>
              </w:rPr>
              <w:t xml:space="preserve">, posters, newsletters, local newspapers all </w:t>
            </w:r>
            <w:r w:rsidR="00CA6ED5" w:rsidRPr="00F2367A">
              <w:rPr>
                <w:rFonts w:ascii="Calibri" w:eastAsia="Times New Roman" w:hAnsi="Calibri" w:cs="Calibri"/>
                <w:color w:val="000000"/>
                <w:lang w:eastAsia="en-AU"/>
              </w:rPr>
              <w:t>pre-approved</w:t>
            </w:r>
            <w:r w:rsidRPr="00F2367A">
              <w:rPr>
                <w:rFonts w:ascii="Calibri" w:eastAsia="Times New Roman" w:hAnsi="Calibri" w:cs="Calibri"/>
                <w:color w:val="000000"/>
                <w:lang w:eastAsia="en-AU"/>
              </w:rPr>
              <w:t xml:space="preserve"> by Carer </w:t>
            </w:r>
            <w:proofErr w:type="spellStart"/>
            <w:r w:rsidRPr="00F2367A">
              <w:rPr>
                <w:rFonts w:ascii="Calibri" w:eastAsia="Times New Roman" w:hAnsi="Calibri" w:cs="Calibri"/>
                <w:color w:val="000000"/>
                <w:lang w:eastAsia="en-AU"/>
              </w:rPr>
              <w:t>KaFE</w:t>
            </w:r>
            <w:proofErr w:type="spellEnd"/>
            <w:r w:rsidR="006F666B">
              <w:rPr>
                <w:rFonts w:ascii="Calibri" w:eastAsia="Times New Roman" w:hAnsi="Calibri" w:cs="Calibri"/>
                <w:color w:val="000000"/>
                <w:lang w:eastAsia="en-AU"/>
              </w:rPr>
              <w:t xml:space="preserve"> Com’s</w:t>
            </w:r>
            <w:r w:rsidRPr="00F2367A">
              <w:rPr>
                <w:rFonts w:ascii="Calibri" w:eastAsia="Times New Roman" w:hAnsi="Calibri" w:cs="Calibri"/>
                <w:color w:val="000000"/>
                <w:lang w:eastAsia="en-AU"/>
              </w:rPr>
              <w:t>, social media</w:t>
            </w:r>
            <w:r w:rsidR="003F0FDF">
              <w:rPr>
                <w:rFonts w:ascii="Calibri" w:eastAsia="Times New Roman" w:hAnsi="Calibri" w:cs="Calibri"/>
                <w:color w:val="000000"/>
                <w:lang w:eastAsia="en-AU"/>
              </w:rPr>
              <w:t xml:space="preserve"> boosts</w:t>
            </w:r>
            <w:r w:rsidRPr="00F2367A">
              <w:rPr>
                <w:rFonts w:ascii="Calibri" w:eastAsia="Times New Roman" w:hAnsi="Calibri" w:cs="Calibri"/>
                <w:color w:val="000000"/>
                <w:lang w:eastAsia="en-AU"/>
              </w:rPr>
              <w:t xml:space="preserve"> Carer </w:t>
            </w:r>
            <w:proofErr w:type="spellStart"/>
            <w:r w:rsidRPr="00F2367A">
              <w:rPr>
                <w:rFonts w:ascii="Calibri" w:eastAsia="Times New Roman" w:hAnsi="Calibri" w:cs="Calibri"/>
                <w:color w:val="000000"/>
                <w:lang w:eastAsia="en-AU"/>
              </w:rPr>
              <w:t>KaFE</w:t>
            </w:r>
            <w:proofErr w:type="spellEnd"/>
            <w:r w:rsidRPr="00F2367A">
              <w:rPr>
                <w:rFonts w:ascii="Calibri" w:eastAsia="Times New Roman" w:hAnsi="Calibri" w:cs="Calibri"/>
                <w:color w:val="000000"/>
                <w:lang w:eastAsia="en-AU"/>
              </w:rPr>
              <w:t xml:space="preserve"> tagged in</w:t>
            </w:r>
            <w:r w:rsidR="003F0FDF">
              <w:rPr>
                <w:rFonts w:ascii="Calibri" w:eastAsia="Times New Roman" w:hAnsi="Calibri" w:cs="Calibri"/>
                <w:color w:val="000000"/>
                <w:lang w:eastAsia="en-AU"/>
              </w:rPr>
              <w:t xml:space="preserve"> </w:t>
            </w:r>
            <w:r w:rsidR="00CA6ED5">
              <w:rPr>
                <w:rFonts w:ascii="Calibri" w:eastAsia="Times New Roman" w:hAnsi="Calibri" w:cs="Calibri"/>
                <w:color w:val="000000"/>
                <w:lang w:eastAsia="en-AU"/>
              </w:rPr>
              <w:t>etc.</w:t>
            </w:r>
          </w:p>
        </w:tc>
      </w:tr>
      <w:tr w:rsidR="00F2367A" w:rsidRPr="00F2367A" w14:paraId="55F79BDB" w14:textId="77777777" w:rsidTr="00F2367A">
        <w:trPr>
          <w:trHeight w:val="300"/>
        </w:trPr>
        <w:tc>
          <w:tcPr>
            <w:tcW w:w="1975" w:type="dxa"/>
            <w:tcBorders>
              <w:top w:val="nil"/>
              <w:left w:val="single" w:sz="8" w:space="0" w:color="auto"/>
              <w:bottom w:val="single" w:sz="4" w:space="0" w:color="auto"/>
              <w:right w:val="single" w:sz="4" w:space="0" w:color="auto"/>
            </w:tcBorders>
            <w:shd w:val="clear" w:color="000000" w:fill="FFF2CC"/>
            <w:noWrap/>
            <w:vAlign w:val="bottom"/>
            <w:hideMark/>
          </w:tcPr>
          <w:p w14:paraId="6DCBA6EF"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Room hire including AV</w:t>
            </w:r>
          </w:p>
        </w:tc>
        <w:tc>
          <w:tcPr>
            <w:tcW w:w="992" w:type="dxa"/>
            <w:tcBorders>
              <w:top w:val="nil"/>
              <w:left w:val="nil"/>
              <w:bottom w:val="single" w:sz="4" w:space="0" w:color="auto"/>
              <w:right w:val="single" w:sz="4" w:space="0" w:color="auto"/>
            </w:tcBorders>
            <w:shd w:val="clear" w:color="auto" w:fill="auto"/>
            <w:noWrap/>
            <w:vAlign w:val="bottom"/>
            <w:hideMark/>
          </w:tcPr>
          <w:p w14:paraId="38D00ED8"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 </w:t>
            </w:r>
          </w:p>
        </w:tc>
        <w:tc>
          <w:tcPr>
            <w:tcW w:w="6237" w:type="dxa"/>
            <w:tcBorders>
              <w:top w:val="nil"/>
              <w:left w:val="nil"/>
              <w:bottom w:val="single" w:sz="4" w:space="0" w:color="auto"/>
              <w:right w:val="single" w:sz="8" w:space="0" w:color="auto"/>
            </w:tcBorders>
            <w:shd w:val="clear" w:color="auto" w:fill="auto"/>
            <w:vAlign w:val="bottom"/>
            <w:hideMark/>
          </w:tcPr>
          <w:p w14:paraId="20D63D3A"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 </w:t>
            </w:r>
          </w:p>
        </w:tc>
      </w:tr>
      <w:tr w:rsidR="00F2367A" w:rsidRPr="00F2367A" w14:paraId="72E2E178" w14:textId="77777777" w:rsidTr="00F2367A">
        <w:trPr>
          <w:trHeight w:val="300"/>
        </w:trPr>
        <w:tc>
          <w:tcPr>
            <w:tcW w:w="1975" w:type="dxa"/>
            <w:tcBorders>
              <w:top w:val="nil"/>
              <w:left w:val="single" w:sz="8" w:space="0" w:color="auto"/>
              <w:bottom w:val="single" w:sz="4" w:space="0" w:color="auto"/>
              <w:right w:val="single" w:sz="4" w:space="0" w:color="auto"/>
            </w:tcBorders>
            <w:shd w:val="clear" w:color="000000" w:fill="FFF2CC"/>
            <w:noWrap/>
            <w:vAlign w:val="bottom"/>
            <w:hideMark/>
          </w:tcPr>
          <w:p w14:paraId="17230CD5"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Catering</w:t>
            </w:r>
          </w:p>
        </w:tc>
        <w:tc>
          <w:tcPr>
            <w:tcW w:w="992" w:type="dxa"/>
            <w:tcBorders>
              <w:top w:val="nil"/>
              <w:left w:val="nil"/>
              <w:bottom w:val="single" w:sz="4" w:space="0" w:color="auto"/>
              <w:right w:val="single" w:sz="4" w:space="0" w:color="auto"/>
            </w:tcBorders>
            <w:shd w:val="clear" w:color="000000" w:fill="E2EFDA"/>
            <w:noWrap/>
            <w:vAlign w:val="bottom"/>
            <w:hideMark/>
          </w:tcPr>
          <w:p w14:paraId="36B00CEA" w14:textId="0DAEC377" w:rsidR="00F2367A" w:rsidRPr="00F2367A" w:rsidRDefault="0095265B" w:rsidP="00F2367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Up to </w:t>
            </w:r>
            <w:bookmarkStart w:id="0" w:name="_GoBack"/>
            <w:bookmarkEnd w:id="0"/>
            <w:r w:rsidR="003F0FDF">
              <w:rPr>
                <w:rFonts w:ascii="Calibri" w:eastAsia="Times New Roman" w:hAnsi="Calibri" w:cs="Calibri"/>
                <w:color w:val="000000"/>
                <w:lang w:eastAsia="en-AU"/>
              </w:rPr>
              <w:t>$25</w:t>
            </w:r>
            <w:r w:rsidR="00F2367A" w:rsidRPr="00F2367A">
              <w:rPr>
                <w:rFonts w:ascii="Calibri" w:eastAsia="Times New Roman" w:hAnsi="Calibri" w:cs="Calibri"/>
                <w:color w:val="000000"/>
                <w:lang w:eastAsia="en-AU"/>
              </w:rPr>
              <w:t xml:space="preserve"> per head</w:t>
            </w:r>
          </w:p>
        </w:tc>
        <w:tc>
          <w:tcPr>
            <w:tcW w:w="6237" w:type="dxa"/>
            <w:tcBorders>
              <w:top w:val="nil"/>
              <w:left w:val="nil"/>
              <w:bottom w:val="single" w:sz="4" w:space="0" w:color="auto"/>
              <w:right w:val="single" w:sz="8" w:space="0" w:color="auto"/>
            </w:tcBorders>
            <w:shd w:val="clear" w:color="auto" w:fill="auto"/>
            <w:vAlign w:val="bottom"/>
            <w:hideMark/>
          </w:tcPr>
          <w:p w14:paraId="1AEC3611"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tea, coffee, water, biscuits, lunch if over lunch time</w:t>
            </w:r>
          </w:p>
        </w:tc>
      </w:tr>
      <w:tr w:rsidR="00F2367A" w:rsidRPr="00F2367A" w14:paraId="236AC6C0" w14:textId="77777777" w:rsidTr="00F2367A">
        <w:trPr>
          <w:trHeight w:val="315"/>
        </w:trPr>
        <w:tc>
          <w:tcPr>
            <w:tcW w:w="1975" w:type="dxa"/>
            <w:tcBorders>
              <w:top w:val="nil"/>
              <w:left w:val="single" w:sz="8" w:space="0" w:color="auto"/>
              <w:bottom w:val="single" w:sz="8" w:space="0" w:color="auto"/>
              <w:right w:val="single" w:sz="4" w:space="0" w:color="auto"/>
            </w:tcBorders>
            <w:shd w:val="clear" w:color="000000" w:fill="FFF2CC"/>
            <w:noWrap/>
            <w:vAlign w:val="bottom"/>
            <w:hideMark/>
          </w:tcPr>
          <w:p w14:paraId="04F0BAC0" w14:textId="77777777" w:rsidR="00F2367A" w:rsidRPr="00F2367A" w:rsidRDefault="00F2367A" w:rsidP="00F2367A">
            <w:pPr>
              <w:spacing w:after="0" w:line="240" w:lineRule="auto"/>
              <w:rPr>
                <w:rFonts w:ascii="Calibri" w:eastAsia="Times New Roman" w:hAnsi="Calibri" w:cs="Calibri"/>
                <w:b/>
                <w:bCs/>
                <w:color w:val="000000"/>
                <w:lang w:eastAsia="en-AU"/>
              </w:rPr>
            </w:pPr>
            <w:r w:rsidRPr="00F2367A">
              <w:rPr>
                <w:rFonts w:ascii="Calibri" w:eastAsia="Times New Roman" w:hAnsi="Calibri" w:cs="Calibri"/>
                <w:b/>
                <w:bCs/>
                <w:color w:val="000000"/>
                <w:lang w:eastAsia="en-AU"/>
              </w:rPr>
              <w:t>Childcare on site</w:t>
            </w:r>
          </w:p>
        </w:tc>
        <w:tc>
          <w:tcPr>
            <w:tcW w:w="992" w:type="dxa"/>
            <w:tcBorders>
              <w:top w:val="nil"/>
              <w:left w:val="nil"/>
              <w:bottom w:val="single" w:sz="8" w:space="0" w:color="auto"/>
              <w:right w:val="single" w:sz="4" w:space="0" w:color="auto"/>
            </w:tcBorders>
            <w:shd w:val="clear" w:color="000000" w:fill="E2EFDA"/>
            <w:noWrap/>
            <w:vAlign w:val="bottom"/>
            <w:hideMark/>
          </w:tcPr>
          <w:p w14:paraId="2238F87F" w14:textId="77777777"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$200</w:t>
            </w:r>
          </w:p>
        </w:tc>
        <w:tc>
          <w:tcPr>
            <w:tcW w:w="6237" w:type="dxa"/>
            <w:tcBorders>
              <w:top w:val="nil"/>
              <w:left w:val="nil"/>
              <w:bottom w:val="single" w:sz="8" w:space="0" w:color="auto"/>
              <w:right w:val="single" w:sz="8" w:space="0" w:color="auto"/>
            </w:tcBorders>
            <w:shd w:val="clear" w:color="auto" w:fill="auto"/>
            <w:vAlign w:val="bottom"/>
            <w:hideMark/>
          </w:tcPr>
          <w:p w14:paraId="7EA1E212" w14:textId="70BDF582" w:rsidR="00F2367A" w:rsidRPr="00F2367A" w:rsidRDefault="00F2367A" w:rsidP="00F2367A">
            <w:pPr>
              <w:spacing w:after="0" w:line="240" w:lineRule="auto"/>
              <w:rPr>
                <w:rFonts w:ascii="Calibri" w:eastAsia="Times New Roman" w:hAnsi="Calibri" w:cs="Calibri"/>
                <w:color w:val="000000"/>
                <w:lang w:eastAsia="en-AU"/>
              </w:rPr>
            </w:pPr>
            <w:r w:rsidRPr="00F2367A">
              <w:rPr>
                <w:rFonts w:ascii="Calibri" w:eastAsia="Times New Roman" w:hAnsi="Calibri" w:cs="Calibri"/>
                <w:color w:val="000000"/>
                <w:lang w:eastAsia="en-AU"/>
              </w:rPr>
              <w:t>Business Case needed for approval if not onsite or</w:t>
            </w:r>
            <w:r>
              <w:rPr>
                <w:rFonts w:ascii="Calibri" w:eastAsia="Times New Roman" w:hAnsi="Calibri" w:cs="Calibri"/>
                <w:color w:val="000000"/>
                <w:lang w:eastAsia="en-AU"/>
              </w:rPr>
              <w:t xml:space="preserve"> to cost</w:t>
            </w:r>
            <w:r w:rsidRPr="00F2367A">
              <w:rPr>
                <w:rFonts w:ascii="Calibri" w:eastAsia="Times New Roman" w:hAnsi="Calibri" w:cs="Calibri"/>
                <w:color w:val="000000"/>
                <w:lang w:eastAsia="en-AU"/>
              </w:rPr>
              <w:t xml:space="preserve"> more</w:t>
            </w:r>
          </w:p>
        </w:tc>
      </w:tr>
    </w:tbl>
    <w:p w14:paraId="7D7B7154" w14:textId="77777777" w:rsidR="00F2367A" w:rsidRDefault="00F2367A"/>
    <w:p w14:paraId="12A30BE5" w14:textId="6442C21A" w:rsidR="006931B5" w:rsidRDefault="006931B5">
      <w:r>
        <w:t>We are attaching an</w:t>
      </w:r>
      <w:r w:rsidRPr="003F0FDF">
        <w:rPr>
          <w:b/>
          <w:color w:val="C00000"/>
        </w:rPr>
        <w:t xml:space="preserve"> MOU</w:t>
      </w:r>
      <w:r w:rsidRPr="003F0FDF">
        <w:rPr>
          <w:color w:val="C00000"/>
        </w:rPr>
        <w:t xml:space="preserve"> </w:t>
      </w:r>
      <w:r>
        <w:t xml:space="preserve">that we would like your agency to sign up to </w:t>
      </w:r>
      <w:r w:rsidR="00CA6ED5">
        <w:t>an</w:t>
      </w:r>
      <w:r>
        <w:t xml:space="preserve"> agreement to host training sessions, we have filled in our section. </w:t>
      </w:r>
    </w:p>
    <w:p w14:paraId="140C004C" w14:textId="17B8A48A" w:rsidR="006931B5" w:rsidRDefault="006931B5">
      <w:r>
        <w:t xml:space="preserve">We have </w:t>
      </w:r>
      <w:r w:rsidR="003F0FDF">
        <w:t xml:space="preserve">also attached the </w:t>
      </w:r>
      <w:r w:rsidR="003F0FDF" w:rsidRPr="003F0FDF">
        <w:rPr>
          <w:b/>
          <w:color w:val="C00000"/>
        </w:rPr>
        <w:t>Policy for T</w:t>
      </w:r>
      <w:r w:rsidRPr="003F0FDF">
        <w:rPr>
          <w:b/>
          <w:color w:val="C00000"/>
        </w:rPr>
        <w:t>ravel</w:t>
      </w:r>
      <w:r w:rsidR="003F0FDF" w:rsidRPr="003F0FDF">
        <w:rPr>
          <w:b/>
          <w:color w:val="C00000"/>
        </w:rPr>
        <w:t xml:space="preserve"> and Babysitting</w:t>
      </w:r>
      <w:r w:rsidRPr="003F0FDF">
        <w:rPr>
          <w:b/>
          <w:color w:val="C00000"/>
        </w:rPr>
        <w:t xml:space="preserve"> support</w:t>
      </w:r>
      <w:r w:rsidRPr="003F0FDF">
        <w:rPr>
          <w:color w:val="C00000"/>
        </w:rPr>
        <w:t xml:space="preserve"> </w:t>
      </w:r>
      <w:r>
        <w:t>that you can offer to carers who live further away</w:t>
      </w:r>
      <w:r w:rsidR="003F0FDF">
        <w:t xml:space="preserve"> and the babysitting policy</w:t>
      </w:r>
      <w:r>
        <w:t>. This can be for any of your carers who are attending a</w:t>
      </w:r>
      <w:r w:rsidR="003F0FDF">
        <w:t xml:space="preserve">ny Carer </w:t>
      </w:r>
      <w:proofErr w:type="spellStart"/>
      <w:r w:rsidR="003F0FDF">
        <w:t>KaFE</w:t>
      </w:r>
      <w:proofErr w:type="spellEnd"/>
      <w:r w:rsidR="003F0FDF">
        <w:t xml:space="preserve"> training session and is the responsibility of the host agency to coordinate and invoice Carer </w:t>
      </w:r>
      <w:proofErr w:type="spellStart"/>
      <w:r w:rsidR="003F0FDF">
        <w:t>KaFE</w:t>
      </w:r>
      <w:proofErr w:type="spellEnd"/>
      <w:r w:rsidR="003F0FDF">
        <w:t xml:space="preserve"> on the itemised invoice after the training has been delivered.</w:t>
      </w:r>
    </w:p>
    <w:p w14:paraId="4E193FE7" w14:textId="218CFF94" w:rsidR="006E256A" w:rsidRDefault="003F0FDF">
      <w:r>
        <w:lastRenderedPageBreak/>
        <w:t xml:space="preserve">Anything outside of this set budget will need to be pre-approved by Carer </w:t>
      </w:r>
      <w:proofErr w:type="spellStart"/>
      <w:r>
        <w:t>KaFE</w:t>
      </w:r>
      <w:proofErr w:type="spellEnd"/>
      <w:r>
        <w:t xml:space="preserve"> Management via a short business case submission.</w:t>
      </w:r>
    </w:p>
    <w:p w14:paraId="201E1A04" w14:textId="77777777" w:rsidR="00B46F89" w:rsidRDefault="00B46F89"/>
    <w:p w14:paraId="6567619A" w14:textId="050BCB5A" w:rsidR="008436E1" w:rsidRPr="006257CC" w:rsidRDefault="008436E1" w:rsidP="006257CC">
      <w:pPr>
        <w:jc w:val="center"/>
        <w:rPr>
          <w:b/>
          <w:sz w:val="28"/>
          <w:szCs w:val="28"/>
        </w:rPr>
      </w:pPr>
      <w:r w:rsidRPr="006257CC">
        <w:rPr>
          <w:b/>
          <w:sz w:val="28"/>
          <w:szCs w:val="28"/>
        </w:rPr>
        <w:t xml:space="preserve">Please fill in the following survey to better equip Carer </w:t>
      </w:r>
      <w:proofErr w:type="spellStart"/>
      <w:r w:rsidRPr="006257CC">
        <w:rPr>
          <w:b/>
          <w:sz w:val="28"/>
          <w:szCs w:val="28"/>
        </w:rPr>
        <w:t>KaFE</w:t>
      </w:r>
      <w:proofErr w:type="spellEnd"/>
      <w:r w:rsidRPr="006257CC">
        <w:rPr>
          <w:b/>
          <w:sz w:val="28"/>
          <w:szCs w:val="28"/>
        </w:rPr>
        <w:t xml:space="preserve"> with your own programs and any service gaps: </w:t>
      </w:r>
      <w:hyperlink r:id="rId7" w:history="1">
        <w:r w:rsidR="006257CC" w:rsidRPr="006257CC">
          <w:rPr>
            <w:rStyle w:val="Hyperlink"/>
            <w:b/>
            <w:sz w:val="28"/>
            <w:szCs w:val="28"/>
          </w:rPr>
          <w:t>https://www.surveymonkey.com/r/5H88QJW</w:t>
        </w:r>
      </w:hyperlink>
    </w:p>
    <w:p w14:paraId="2936C290" w14:textId="77777777" w:rsidR="008436E1" w:rsidRDefault="008436E1"/>
    <w:sectPr w:rsidR="008436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FF35" w14:textId="77777777" w:rsidR="003F0FDF" w:rsidRDefault="003F0FDF" w:rsidP="003F0FDF">
      <w:pPr>
        <w:spacing w:after="0" w:line="240" w:lineRule="auto"/>
      </w:pPr>
      <w:r>
        <w:separator/>
      </w:r>
    </w:p>
  </w:endnote>
  <w:endnote w:type="continuationSeparator" w:id="0">
    <w:p w14:paraId="774F8C58" w14:textId="77777777" w:rsidR="003F0FDF" w:rsidRDefault="003F0FDF" w:rsidP="003F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B247" w14:textId="77777777" w:rsidR="003F0FDF" w:rsidRDefault="003F0FDF" w:rsidP="003F0FDF">
      <w:pPr>
        <w:spacing w:after="0" w:line="240" w:lineRule="auto"/>
      </w:pPr>
      <w:r>
        <w:separator/>
      </w:r>
    </w:p>
  </w:footnote>
  <w:footnote w:type="continuationSeparator" w:id="0">
    <w:p w14:paraId="3FEBB334" w14:textId="77777777" w:rsidR="003F0FDF" w:rsidRDefault="003F0FDF" w:rsidP="003F0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91B9" w14:textId="1E55740F" w:rsidR="003F0FDF" w:rsidRDefault="003F0FDF">
    <w:pPr>
      <w:pStyle w:val="Header"/>
    </w:pPr>
    <w:r w:rsidRPr="003F0FDF">
      <w:rPr>
        <w:rStyle w:val="Heading1Char"/>
        <w:b/>
        <w:color w:val="C00000"/>
      </w:rPr>
      <w:t>Host Agency Application</w:t>
    </w:r>
    <w:r w:rsidRPr="003F0FDF">
      <w:rPr>
        <w:color w:val="C00000"/>
      </w:rPr>
      <w:t xml:space="preserve"> </w:t>
    </w:r>
    <w:r>
      <w:tab/>
    </w:r>
    <w:r>
      <w:tab/>
    </w:r>
    <w:r>
      <w:rPr>
        <w:noProof/>
        <w:lang w:eastAsia="en-AU"/>
      </w:rPr>
      <w:drawing>
        <wp:inline distT="0" distB="0" distL="0" distR="0" wp14:anchorId="7A13C603" wp14:editId="4E28FB6D">
          <wp:extent cx="2628900" cy="10226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 KaFE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987" cy="10284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A7"/>
    <w:rsid w:val="00375097"/>
    <w:rsid w:val="003F0FDF"/>
    <w:rsid w:val="006257CC"/>
    <w:rsid w:val="006931B5"/>
    <w:rsid w:val="006E256A"/>
    <w:rsid w:val="006F666B"/>
    <w:rsid w:val="00812AC2"/>
    <w:rsid w:val="008436E1"/>
    <w:rsid w:val="0095265B"/>
    <w:rsid w:val="009654EC"/>
    <w:rsid w:val="00A21BA7"/>
    <w:rsid w:val="00B46F89"/>
    <w:rsid w:val="00C60BC8"/>
    <w:rsid w:val="00CA6ED5"/>
    <w:rsid w:val="00F2367A"/>
    <w:rsid w:val="00FC6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84AE9"/>
  <w15:chartTrackingRefBased/>
  <w15:docId w15:val="{3A9E4C7E-F79A-4FAA-BC7E-772B9031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0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1B5"/>
    <w:rPr>
      <w:sz w:val="16"/>
      <w:szCs w:val="16"/>
    </w:rPr>
  </w:style>
  <w:style w:type="paragraph" w:styleId="CommentText">
    <w:name w:val="annotation text"/>
    <w:basedOn w:val="Normal"/>
    <w:link w:val="CommentTextChar"/>
    <w:uiPriority w:val="99"/>
    <w:semiHidden/>
    <w:unhideWhenUsed/>
    <w:rsid w:val="006931B5"/>
    <w:pPr>
      <w:spacing w:line="240" w:lineRule="auto"/>
    </w:pPr>
    <w:rPr>
      <w:sz w:val="20"/>
      <w:szCs w:val="20"/>
    </w:rPr>
  </w:style>
  <w:style w:type="character" w:customStyle="1" w:styleId="CommentTextChar">
    <w:name w:val="Comment Text Char"/>
    <w:basedOn w:val="DefaultParagraphFont"/>
    <w:link w:val="CommentText"/>
    <w:uiPriority w:val="99"/>
    <w:semiHidden/>
    <w:rsid w:val="006931B5"/>
    <w:rPr>
      <w:sz w:val="20"/>
      <w:szCs w:val="20"/>
    </w:rPr>
  </w:style>
  <w:style w:type="paragraph" w:styleId="CommentSubject">
    <w:name w:val="annotation subject"/>
    <w:basedOn w:val="CommentText"/>
    <w:next w:val="CommentText"/>
    <w:link w:val="CommentSubjectChar"/>
    <w:uiPriority w:val="99"/>
    <w:semiHidden/>
    <w:unhideWhenUsed/>
    <w:rsid w:val="006931B5"/>
    <w:rPr>
      <w:b/>
      <w:bCs/>
    </w:rPr>
  </w:style>
  <w:style w:type="character" w:customStyle="1" w:styleId="CommentSubjectChar">
    <w:name w:val="Comment Subject Char"/>
    <w:basedOn w:val="CommentTextChar"/>
    <w:link w:val="CommentSubject"/>
    <w:uiPriority w:val="99"/>
    <w:semiHidden/>
    <w:rsid w:val="006931B5"/>
    <w:rPr>
      <w:b/>
      <w:bCs/>
      <w:sz w:val="20"/>
      <w:szCs w:val="20"/>
    </w:rPr>
  </w:style>
  <w:style w:type="paragraph" w:styleId="BalloonText">
    <w:name w:val="Balloon Text"/>
    <w:basedOn w:val="Normal"/>
    <w:link w:val="BalloonTextChar"/>
    <w:uiPriority w:val="99"/>
    <w:semiHidden/>
    <w:unhideWhenUsed/>
    <w:rsid w:val="0069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B5"/>
    <w:rPr>
      <w:rFonts w:ascii="Segoe UI" w:hAnsi="Segoe UI" w:cs="Segoe UI"/>
      <w:sz w:val="18"/>
      <w:szCs w:val="18"/>
    </w:rPr>
  </w:style>
  <w:style w:type="paragraph" w:styleId="Header">
    <w:name w:val="header"/>
    <w:basedOn w:val="Normal"/>
    <w:link w:val="HeaderChar"/>
    <w:uiPriority w:val="99"/>
    <w:unhideWhenUsed/>
    <w:rsid w:val="003F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FDF"/>
  </w:style>
  <w:style w:type="paragraph" w:styleId="Footer">
    <w:name w:val="footer"/>
    <w:basedOn w:val="Normal"/>
    <w:link w:val="FooterChar"/>
    <w:uiPriority w:val="99"/>
    <w:unhideWhenUsed/>
    <w:rsid w:val="003F0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FDF"/>
  </w:style>
  <w:style w:type="character" w:customStyle="1" w:styleId="Heading1Char">
    <w:name w:val="Heading 1 Char"/>
    <w:basedOn w:val="DefaultParagraphFont"/>
    <w:link w:val="Heading1"/>
    <w:uiPriority w:val="9"/>
    <w:rsid w:val="003F0FD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4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0BC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25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5H88QJ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8B09-6BE5-4BF9-8CF3-F58644A4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Daly</dc:creator>
  <cp:keywords/>
  <dc:description/>
  <cp:lastModifiedBy>Jasmine Velickovic</cp:lastModifiedBy>
  <cp:revision>3</cp:revision>
  <dcterms:created xsi:type="dcterms:W3CDTF">2018-11-21T05:12:00Z</dcterms:created>
  <dcterms:modified xsi:type="dcterms:W3CDTF">2018-11-22T03:12:00Z</dcterms:modified>
</cp:coreProperties>
</file>